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3F" w:rsidRPr="003B7EB0" w:rsidRDefault="00A4775D" w:rsidP="00433FF5">
      <w:pPr>
        <w:spacing w:line="240" w:lineRule="auto"/>
        <w:jc w:val="center"/>
        <w:rPr>
          <w:rFonts w:ascii="Kalpurush" w:hAnsi="Kalpurush" w:cs="Kalpurush"/>
          <w:b/>
          <w:sz w:val="32"/>
          <w:szCs w:val="32"/>
          <w:u w:val="single"/>
        </w:rPr>
      </w:pPr>
      <w:r w:rsidRPr="003B7EB0">
        <w:rPr>
          <w:rFonts w:ascii="Kalpurush" w:hAnsi="Kalpurush" w:cs="Kalpurush"/>
          <w:b/>
          <w:sz w:val="32"/>
          <w:szCs w:val="32"/>
          <w:u w:val="single"/>
        </w:rPr>
        <w:t>ETHICS IN FIELD REAEARCH OF GEOGRAPHY</w:t>
      </w: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কোনও ভূগোলের ফিল্ডওয়ার্ক স্বাধীন তদন্তের পরিকল্পনা করার সময়, সমস্ত শিক্ষার্থীদের তাদের ফিল্ডওয়ার্ক গবেষণা পদ্ধতিগুলির নৈতিকতা বিবেচনা করা উচিত।</w:t>
      </w:r>
    </w:p>
    <w:p w:rsidR="00A4775D" w:rsidRPr="00A4775D" w:rsidRDefault="00A4775D" w:rsidP="00433FF5">
      <w:pPr>
        <w:shd w:val="clear" w:color="auto" w:fill="FFFFFF"/>
        <w:spacing w:after="0" w:line="240" w:lineRule="auto"/>
        <w:outlineLvl w:val="2"/>
        <w:rPr>
          <w:rFonts w:ascii="Kalpurush" w:eastAsia="Times New Roman" w:hAnsi="Kalpurush" w:cs="Kalpurush"/>
          <w:b/>
          <w:bCs/>
          <w:color w:val="141414"/>
          <w:sz w:val="20"/>
          <w:szCs w:val="20"/>
          <w:lang w:eastAsia="en-IN"/>
        </w:rPr>
      </w:pPr>
      <w:r w:rsidRPr="00A4775D">
        <w:rPr>
          <w:rFonts w:ascii="Kalpurush" w:eastAsia="Times New Roman" w:hAnsi="Kalpurush" w:cs="Kalpurush"/>
          <w:b/>
          <w:bCs/>
          <w:color w:val="141414"/>
          <w:sz w:val="20"/>
          <w:szCs w:val="20"/>
          <w:lang w:eastAsia="en-IN"/>
        </w:rPr>
        <w:t>Why are Ethical Considerations Important?</w:t>
      </w:r>
    </w:p>
    <w:p w:rsidR="000C67D8" w:rsidRPr="00433FF5" w:rsidRDefault="000C67D8" w:rsidP="00433FF5">
      <w:pPr>
        <w:spacing w:line="240" w:lineRule="auto"/>
        <w:jc w:val="both"/>
        <w:rPr>
          <w:rFonts w:ascii="Kalpurush" w:hAnsi="Kalpurush" w:cs="Kalpurush"/>
          <w:sz w:val="24"/>
          <w:szCs w:val="24"/>
        </w:rPr>
      </w:pPr>
      <w:r>
        <w:rPr>
          <w:rFonts w:ascii="Kalpurush" w:hAnsi="Kalpurush" w:cs="Kalpurush"/>
          <w:sz w:val="24"/>
          <w:szCs w:val="24"/>
        </w:rPr>
        <w:t>১।</w:t>
      </w:r>
      <w:r w:rsidR="00A4775D" w:rsidRPr="003B7EB0">
        <w:rPr>
          <w:rFonts w:ascii="Kalpurush" w:hAnsi="Kalpurush" w:cs="Kalpurush"/>
          <w:sz w:val="24"/>
          <w:szCs w:val="24"/>
        </w:rPr>
        <w:t>গবেষকসহ গবেষণার সাথে জড়িত মানুষের অধিকার এবং মঙ্গল রক্ষার জন্য</w:t>
      </w:r>
      <w:r>
        <w:rPr>
          <w:rFonts w:ascii="Kalpurush" w:hAnsi="Kalpurush" w:cs="Kalpurush"/>
          <w:sz w:val="24"/>
          <w:szCs w:val="24"/>
        </w:rPr>
        <w:t xml:space="preserve"> </w:t>
      </w:r>
      <w:r w:rsidRPr="00433FF5">
        <w:rPr>
          <w:rFonts w:ascii="Kalpurush" w:hAnsi="Kalpurush" w:cs="Kalpurush"/>
          <w:sz w:val="24"/>
          <w:szCs w:val="24"/>
        </w:rPr>
        <w:t xml:space="preserve">নৈতিক বিবেচনাগুলি গুরুত্বপূর্ণ। </w:t>
      </w:r>
    </w:p>
    <w:p w:rsidR="000C67D8" w:rsidRDefault="000C67D8" w:rsidP="00433FF5">
      <w:pPr>
        <w:spacing w:line="240" w:lineRule="auto"/>
        <w:jc w:val="both"/>
        <w:rPr>
          <w:rFonts w:ascii="Kalpurush" w:hAnsi="Kalpurush" w:cs="Kalpurush"/>
          <w:sz w:val="24"/>
          <w:szCs w:val="24"/>
        </w:rPr>
      </w:pPr>
    </w:p>
    <w:p w:rsidR="000C67D8" w:rsidRDefault="000C67D8" w:rsidP="00433FF5">
      <w:pPr>
        <w:spacing w:line="240" w:lineRule="auto"/>
        <w:jc w:val="both"/>
        <w:rPr>
          <w:rFonts w:ascii="Kalpurush" w:hAnsi="Kalpurush" w:cs="Kalpurush"/>
          <w:sz w:val="24"/>
          <w:szCs w:val="24"/>
        </w:rPr>
      </w:pPr>
      <w:r>
        <w:rPr>
          <w:rFonts w:ascii="Kalpurush" w:hAnsi="Kalpurush" w:cs="Kalpurush"/>
          <w:sz w:val="24"/>
          <w:szCs w:val="24"/>
        </w:rPr>
        <w:t>২।</w:t>
      </w:r>
      <w:r w:rsidR="00A4775D" w:rsidRPr="003B7EB0">
        <w:rPr>
          <w:rFonts w:ascii="Kalpurush" w:hAnsi="Kalpurush" w:cs="Kalpurush"/>
          <w:sz w:val="24"/>
          <w:szCs w:val="24"/>
        </w:rPr>
        <w:t xml:space="preserve">গবেষণা থেকে মানুষ বা পরিবেশের যে কোনও সম্ভাব্য ক্ষতি হ্রাস করতে </w:t>
      </w:r>
      <w:r w:rsidRPr="00433FF5">
        <w:rPr>
          <w:rFonts w:ascii="Kalpurush" w:hAnsi="Kalpurush" w:cs="Kalpurush"/>
          <w:sz w:val="24"/>
          <w:szCs w:val="24"/>
        </w:rPr>
        <w:t>নৈতিক বিবেচনাগুলি গুরুত্বপূর্ণ।</w:t>
      </w:r>
      <w:r w:rsidRPr="003B7EB0">
        <w:rPr>
          <w:rFonts w:ascii="Kalpurush" w:hAnsi="Kalpurush" w:cs="Kalpurush"/>
          <w:sz w:val="24"/>
          <w:szCs w:val="24"/>
        </w:rPr>
        <w:t xml:space="preserve"> </w:t>
      </w:r>
      <w:bookmarkStart w:id="0" w:name="_GoBack"/>
      <w:bookmarkEnd w:id="0"/>
    </w:p>
    <w:p w:rsidR="000C67D8" w:rsidRDefault="000C67D8" w:rsidP="00433FF5">
      <w:pPr>
        <w:spacing w:line="240" w:lineRule="auto"/>
        <w:jc w:val="both"/>
        <w:rPr>
          <w:rFonts w:ascii="Kalpurush" w:hAnsi="Kalpurush" w:cs="Kalpurush"/>
          <w:sz w:val="24"/>
          <w:szCs w:val="24"/>
        </w:rPr>
      </w:pPr>
    </w:p>
    <w:p w:rsidR="00A4775D" w:rsidRPr="003B7EB0" w:rsidRDefault="000C67D8" w:rsidP="00433FF5">
      <w:pPr>
        <w:spacing w:line="240" w:lineRule="auto"/>
        <w:jc w:val="both"/>
        <w:rPr>
          <w:rFonts w:ascii="Kalpurush" w:hAnsi="Kalpurush" w:cs="Kalpurush"/>
          <w:sz w:val="24"/>
          <w:szCs w:val="24"/>
        </w:rPr>
      </w:pPr>
      <w:r>
        <w:rPr>
          <w:rFonts w:ascii="Kalpurush" w:hAnsi="Kalpurush" w:cs="Kalpurush"/>
          <w:sz w:val="24"/>
          <w:szCs w:val="24"/>
        </w:rPr>
        <w:t>৩।</w:t>
      </w:r>
      <w:r w:rsidR="00A4775D" w:rsidRPr="003B7EB0">
        <w:rPr>
          <w:rFonts w:ascii="Kalpurush" w:hAnsi="Kalpurush" w:cs="Kalpurush"/>
          <w:sz w:val="24"/>
          <w:szCs w:val="24"/>
        </w:rPr>
        <w:t xml:space="preserve">ক্ষেত্রের কাজ </w:t>
      </w:r>
      <w:proofErr w:type="gramStart"/>
      <w:r w:rsidR="00A4775D" w:rsidRPr="003B7EB0">
        <w:rPr>
          <w:rFonts w:ascii="Kalpurush" w:hAnsi="Kalpurush" w:cs="Kalpurush"/>
          <w:sz w:val="24"/>
          <w:szCs w:val="24"/>
        </w:rPr>
        <w:t xml:space="preserve">এবং </w:t>
      </w:r>
      <w:r>
        <w:rPr>
          <w:rFonts w:ascii="Kalpurush" w:hAnsi="Kalpurush" w:cs="Kalpurush"/>
          <w:sz w:val="24"/>
          <w:szCs w:val="24"/>
        </w:rPr>
        <w:t xml:space="preserve"> সঠিক</w:t>
      </w:r>
      <w:proofErr w:type="gramEnd"/>
      <w:r>
        <w:rPr>
          <w:rFonts w:ascii="Kalpurush" w:hAnsi="Kalpurush" w:cs="Kalpurush"/>
          <w:sz w:val="24"/>
          <w:szCs w:val="24"/>
        </w:rPr>
        <w:t xml:space="preserve"> </w:t>
      </w:r>
      <w:r w:rsidR="00A4775D" w:rsidRPr="003B7EB0">
        <w:rPr>
          <w:rFonts w:ascii="Kalpurush" w:hAnsi="Kalpurush" w:cs="Kalpurush"/>
          <w:sz w:val="24"/>
          <w:szCs w:val="24"/>
        </w:rPr>
        <w:t xml:space="preserve">গবেষণা  এবং নৈতিক প্রশ্নগুলির অনুধাবন জড়িত এবং উদ্বেগ এবং প্রতারণা এড়াতে প্রক্রিয়াটির প্রতিটি পর্যায়ে </w:t>
      </w:r>
      <w:r w:rsidR="0097166D">
        <w:rPr>
          <w:rFonts w:ascii="Kalpurush" w:hAnsi="Kalpurush" w:cs="Kalpurush"/>
          <w:sz w:val="24"/>
          <w:szCs w:val="24"/>
        </w:rPr>
        <w:t xml:space="preserve">নৈতিকতা </w:t>
      </w:r>
      <w:r w:rsidR="00A4775D" w:rsidRPr="003B7EB0">
        <w:rPr>
          <w:rFonts w:ascii="Kalpurush" w:hAnsi="Kalpurush" w:cs="Kalpurush"/>
          <w:sz w:val="24"/>
          <w:szCs w:val="24"/>
        </w:rPr>
        <w:t xml:space="preserve"> বিবেচনা করা উচিত।</w:t>
      </w:r>
      <w:r w:rsidR="0097166D">
        <w:rPr>
          <w:rFonts w:ascii="Kalpurush" w:hAnsi="Kalpurush" w:cs="Kalpurush"/>
          <w:sz w:val="24"/>
          <w:szCs w:val="24"/>
        </w:rPr>
        <w:t xml:space="preserve"> </w:t>
      </w: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 xml:space="preserve"> </w:t>
      </w:r>
    </w:p>
    <w:p w:rsidR="00A4775D" w:rsidRPr="00AB73A4" w:rsidRDefault="00A4775D" w:rsidP="00433FF5">
      <w:pPr>
        <w:shd w:val="clear" w:color="auto" w:fill="FFFFFF"/>
        <w:spacing w:after="0" w:line="240" w:lineRule="auto"/>
        <w:ind w:left="15" w:right="15"/>
        <w:jc w:val="center"/>
        <w:outlineLvl w:val="1"/>
        <w:rPr>
          <w:rFonts w:ascii="Kalpurush" w:eastAsia="Times New Roman" w:hAnsi="Kalpurush" w:cs="Kalpurush"/>
          <w:b/>
          <w:bCs/>
          <w:color w:val="D50045"/>
          <w:sz w:val="32"/>
          <w:szCs w:val="32"/>
          <w:u w:val="single"/>
          <w:lang w:eastAsia="en-IN"/>
        </w:rPr>
      </w:pPr>
      <w:r w:rsidRPr="00AB73A4">
        <w:rPr>
          <w:rFonts w:ascii="Kalpurush" w:eastAsia="Times New Roman" w:hAnsi="Kalpurush" w:cs="Kalpurush"/>
          <w:b/>
          <w:bCs/>
          <w:color w:val="D50045"/>
          <w:sz w:val="32"/>
          <w:szCs w:val="32"/>
          <w:u w:val="single"/>
          <w:lang w:eastAsia="en-IN"/>
        </w:rPr>
        <w:t>What are the Principles of Ethical Research?</w:t>
      </w:r>
    </w:p>
    <w:p w:rsidR="00A4775D" w:rsidRPr="00A4775D" w:rsidRDefault="00A4775D" w:rsidP="00433FF5">
      <w:pPr>
        <w:shd w:val="clear" w:color="auto" w:fill="FFFFFF"/>
        <w:spacing w:after="0" w:line="240" w:lineRule="auto"/>
        <w:ind w:left="15" w:right="15"/>
        <w:outlineLvl w:val="1"/>
        <w:rPr>
          <w:rFonts w:ascii="Kalpurush" w:eastAsia="Times New Roman" w:hAnsi="Kalpurush" w:cs="Kalpurush"/>
          <w:b/>
          <w:bCs/>
          <w:color w:val="D50045"/>
          <w:sz w:val="21"/>
          <w:szCs w:val="21"/>
          <w:lang w:eastAsia="en-IN"/>
        </w:rPr>
      </w:pPr>
    </w:p>
    <w:p w:rsidR="00A4775D" w:rsidRPr="00AB73A4" w:rsidRDefault="00AB73A4" w:rsidP="00433FF5">
      <w:pPr>
        <w:pStyle w:val="ListParagraph"/>
        <w:numPr>
          <w:ilvl w:val="0"/>
          <w:numId w:val="1"/>
        </w:numPr>
        <w:shd w:val="clear" w:color="auto" w:fill="FFFFFF"/>
        <w:spacing w:after="0" w:line="240" w:lineRule="auto"/>
        <w:outlineLvl w:val="2"/>
        <w:rPr>
          <w:rFonts w:ascii="Kalpurush" w:eastAsia="Times New Roman" w:hAnsi="Kalpurush" w:cs="Kalpurush"/>
          <w:b/>
          <w:bCs/>
          <w:color w:val="141414"/>
          <w:sz w:val="20"/>
          <w:szCs w:val="20"/>
          <w:lang w:eastAsia="en-IN"/>
        </w:rPr>
      </w:pPr>
      <w:r>
        <w:rPr>
          <w:rFonts w:ascii="Kalpurush" w:eastAsia="Times New Roman" w:hAnsi="Kalpurush" w:cs="Kalpurush"/>
          <w:b/>
          <w:bCs/>
          <w:color w:val="141414"/>
          <w:sz w:val="20"/>
          <w:szCs w:val="20"/>
          <w:lang w:eastAsia="en-IN"/>
        </w:rPr>
        <w:t xml:space="preserve"> </w:t>
      </w:r>
      <w:r w:rsidR="00A4775D" w:rsidRPr="00AB73A4">
        <w:rPr>
          <w:rFonts w:ascii="Kalpurush" w:eastAsia="Times New Roman" w:hAnsi="Kalpurush" w:cs="Kalpurush"/>
          <w:b/>
          <w:bCs/>
          <w:color w:val="141414"/>
          <w:sz w:val="20"/>
          <w:szCs w:val="20"/>
          <w:lang w:eastAsia="en-IN"/>
        </w:rPr>
        <w:t>Informed consent</w:t>
      </w:r>
    </w:p>
    <w:p w:rsidR="00A4775D" w:rsidRPr="003B7EB0" w:rsidRDefault="000C67D8" w:rsidP="00433FF5">
      <w:pPr>
        <w:shd w:val="clear" w:color="auto" w:fill="FFFFFF"/>
        <w:spacing w:after="0" w:line="240" w:lineRule="auto"/>
        <w:outlineLvl w:val="2"/>
        <w:rPr>
          <w:rFonts w:ascii="Kalpurush" w:eastAsia="Times New Roman" w:hAnsi="Kalpurush" w:cs="Kalpurush"/>
          <w:bCs/>
          <w:color w:val="141414"/>
          <w:sz w:val="20"/>
          <w:szCs w:val="20"/>
          <w:lang w:eastAsia="en-IN"/>
        </w:rPr>
      </w:pPr>
      <w:r>
        <w:rPr>
          <w:rFonts w:ascii="Kalpurush" w:eastAsia="Times New Roman" w:hAnsi="Kalpurush" w:cs="Kalpurush"/>
          <w:bCs/>
          <w:color w:val="141414"/>
          <w:sz w:val="20"/>
          <w:szCs w:val="20"/>
          <w:lang w:eastAsia="en-IN"/>
        </w:rPr>
        <w:t>১।</w:t>
      </w:r>
      <w:r w:rsidR="00A4775D" w:rsidRPr="003B7EB0">
        <w:rPr>
          <w:rFonts w:ascii="Kalpurush" w:eastAsia="Times New Roman" w:hAnsi="Kalpurush" w:cs="Kalpurush"/>
          <w:bCs/>
          <w:color w:val="141414"/>
          <w:sz w:val="20"/>
          <w:szCs w:val="20"/>
          <w:lang w:eastAsia="en-IN"/>
        </w:rPr>
        <w:t>এটি গুরুত্বপূর্ণ যে গবেষণায় অংশ নেওয়া লোকেরা গবেষণার উদ্দেশ্য, লক্ষ্য এবং পদ্ধতিগুলি বোঝে এবং অবাধে অংশ নিতে সম্মতি দেয়। অংশগ্রহণকারীদের যে কোনও সময় গবেষণা থেকে সরে আসতে সক্ষম হওয়া উচিত।</w:t>
      </w:r>
    </w:p>
    <w:p w:rsidR="00A4775D" w:rsidRPr="003B7EB0" w:rsidRDefault="00A4775D" w:rsidP="00433FF5">
      <w:pPr>
        <w:shd w:val="clear" w:color="auto" w:fill="FFFFFF"/>
        <w:spacing w:after="0" w:line="240" w:lineRule="auto"/>
        <w:outlineLvl w:val="2"/>
        <w:rPr>
          <w:rFonts w:ascii="Kalpurush" w:eastAsia="Times New Roman" w:hAnsi="Kalpurush" w:cs="Kalpurush"/>
          <w:bCs/>
          <w:color w:val="141414"/>
          <w:sz w:val="20"/>
          <w:szCs w:val="20"/>
          <w:lang w:eastAsia="en-IN"/>
        </w:rPr>
      </w:pPr>
    </w:p>
    <w:p w:rsidR="00A4775D" w:rsidRPr="003B7EB0" w:rsidRDefault="00237A57" w:rsidP="00433FF5">
      <w:pPr>
        <w:shd w:val="clear" w:color="auto" w:fill="FFFFFF"/>
        <w:spacing w:after="0" w:line="240" w:lineRule="auto"/>
        <w:outlineLvl w:val="2"/>
        <w:rPr>
          <w:rFonts w:ascii="Kalpurush" w:eastAsia="Times New Roman" w:hAnsi="Kalpurush" w:cs="Kalpurush"/>
          <w:bCs/>
          <w:color w:val="141414"/>
          <w:sz w:val="20"/>
          <w:szCs w:val="20"/>
          <w:lang w:eastAsia="en-IN"/>
        </w:rPr>
      </w:pPr>
      <w:r>
        <w:rPr>
          <w:rFonts w:ascii="Kalpurush" w:eastAsia="Times New Roman" w:hAnsi="Kalpurush" w:cs="Kalpurush"/>
          <w:bCs/>
          <w:color w:val="141414"/>
          <w:sz w:val="20"/>
          <w:szCs w:val="20"/>
          <w:lang w:eastAsia="en-IN"/>
        </w:rPr>
        <w:t xml:space="preserve">২।সংবেদনশীল বিষয়ে </w:t>
      </w:r>
      <w:proofErr w:type="gramStart"/>
      <w:r>
        <w:rPr>
          <w:rFonts w:ascii="Kalpurush" w:eastAsia="Times New Roman" w:hAnsi="Kalpurush" w:cs="Kalpurush"/>
          <w:bCs/>
          <w:color w:val="141414"/>
          <w:sz w:val="20"/>
          <w:szCs w:val="20"/>
          <w:lang w:eastAsia="en-IN"/>
        </w:rPr>
        <w:t>মানুষের  সাক্ষাত্কারের</w:t>
      </w:r>
      <w:proofErr w:type="gramEnd"/>
      <w:r>
        <w:rPr>
          <w:rFonts w:ascii="Kalpurush" w:eastAsia="Times New Roman" w:hAnsi="Kalpurush" w:cs="Kalpurush"/>
          <w:bCs/>
          <w:color w:val="141414"/>
          <w:sz w:val="20"/>
          <w:szCs w:val="20"/>
          <w:lang w:eastAsia="en-IN"/>
        </w:rPr>
        <w:t xml:space="preserve"> সময় </w:t>
      </w:r>
      <w:r w:rsidRPr="003B7EB0">
        <w:rPr>
          <w:rFonts w:ascii="Kalpurush" w:eastAsia="Times New Roman" w:hAnsi="Kalpurush" w:cs="Kalpurush"/>
          <w:bCs/>
          <w:color w:val="141414"/>
          <w:sz w:val="20"/>
          <w:szCs w:val="20"/>
          <w:lang w:eastAsia="en-IN"/>
        </w:rPr>
        <w:t>শিক্ষার্থীর</w:t>
      </w:r>
      <w:r w:rsidR="00A4775D" w:rsidRPr="003B7EB0">
        <w:rPr>
          <w:rFonts w:ascii="Kalpurush" w:eastAsia="Times New Roman" w:hAnsi="Kalpurush" w:cs="Kalpurush"/>
          <w:bCs/>
          <w:color w:val="141414"/>
          <w:sz w:val="20"/>
          <w:szCs w:val="20"/>
          <w:lang w:eastAsia="en-IN"/>
        </w:rPr>
        <w:t xml:space="preserve"> এবং শিক্ষার্থী</w:t>
      </w:r>
      <w:r>
        <w:rPr>
          <w:rFonts w:ascii="Kalpurush" w:eastAsia="Times New Roman" w:hAnsi="Kalpurush" w:cs="Kalpurush"/>
          <w:bCs/>
          <w:color w:val="141414"/>
          <w:sz w:val="20"/>
          <w:szCs w:val="20"/>
          <w:lang w:eastAsia="en-IN"/>
        </w:rPr>
        <w:t xml:space="preserve">র প্রতিবেদনে </w:t>
      </w:r>
      <w:r w:rsidR="00FA2696">
        <w:rPr>
          <w:rFonts w:ascii="Kalpurush" w:eastAsia="Times New Roman" w:hAnsi="Kalpurush" w:cs="Kalpurush"/>
          <w:bCs/>
          <w:color w:val="141414"/>
          <w:sz w:val="20"/>
          <w:szCs w:val="20"/>
          <w:lang w:eastAsia="en-IN"/>
        </w:rPr>
        <w:t xml:space="preserve"> </w:t>
      </w:r>
      <w:r w:rsidR="00A4775D" w:rsidRPr="003B7EB0">
        <w:rPr>
          <w:rFonts w:ascii="Kalpurush" w:eastAsia="Times New Roman" w:hAnsi="Kalpurush" w:cs="Kalpurush"/>
          <w:bCs/>
          <w:color w:val="141414"/>
          <w:sz w:val="20"/>
          <w:szCs w:val="20"/>
          <w:lang w:eastAsia="en-IN"/>
        </w:rPr>
        <w:t xml:space="preserve"> বৃহত্তর</w:t>
      </w:r>
      <w:r>
        <w:rPr>
          <w:rFonts w:ascii="Kalpurush" w:eastAsia="Times New Roman" w:hAnsi="Kalpurush" w:cs="Kalpurush"/>
          <w:bCs/>
          <w:color w:val="141414"/>
          <w:sz w:val="20"/>
          <w:szCs w:val="20"/>
          <w:lang w:eastAsia="en-IN"/>
        </w:rPr>
        <w:t xml:space="preserve"> নৈতিকতা যাচাই </w:t>
      </w:r>
      <w:r w:rsidR="00FA2696">
        <w:rPr>
          <w:rFonts w:ascii="Kalpurush" w:eastAsia="Times New Roman" w:hAnsi="Kalpurush" w:cs="Kalpurush"/>
          <w:bCs/>
          <w:color w:val="141414"/>
          <w:sz w:val="20"/>
          <w:szCs w:val="20"/>
          <w:lang w:eastAsia="en-IN"/>
        </w:rPr>
        <w:t xml:space="preserve"> প্রয়োজন হবে।</w:t>
      </w:r>
      <w:r>
        <w:rPr>
          <w:rFonts w:ascii="Kalpurush" w:eastAsia="Times New Roman" w:hAnsi="Kalpurush" w:cs="Kalpurush"/>
          <w:bCs/>
          <w:color w:val="141414"/>
          <w:sz w:val="20"/>
          <w:szCs w:val="20"/>
          <w:lang w:eastAsia="en-IN"/>
        </w:rPr>
        <w:t xml:space="preserve"> এক্ষেত্রে </w:t>
      </w:r>
      <w:r w:rsidR="00A4775D" w:rsidRPr="003B7EB0">
        <w:rPr>
          <w:rFonts w:ascii="Kalpurush" w:eastAsia="Times New Roman" w:hAnsi="Kalpurush" w:cs="Kalpurush"/>
          <w:bCs/>
          <w:color w:val="141414"/>
          <w:sz w:val="20"/>
          <w:szCs w:val="20"/>
          <w:lang w:eastAsia="en-IN"/>
        </w:rPr>
        <w:t>একাডেমিক গবেষকদের মানক অনুশীলন হ'ল অংশগ্রহণ</w:t>
      </w:r>
      <w:r>
        <w:rPr>
          <w:rFonts w:ascii="Kalpurush" w:eastAsia="Times New Roman" w:hAnsi="Kalpurush" w:cs="Kalpurush"/>
          <w:bCs/>
          <w:color w:val="141414"/>
          <w:sz w:val="20"/>
          <w:szCs w:val="20"/>
          <w:lang w:eastAsia="en-IN"/>
        </w:rPr>
        <w:t xml:space="preserve">কারীদের একটি তথ্য শীট সরবরাহ করে </w:t>
      </w:r>
      <w:r w:rsidR="00A4775D" w:rsidRPr="003B7EB0">
        <w:rPr>
          <w:rFonts w:ascii="Kalpurush" w:eastAsia="Times New Roman" w:hAnsi="Kalpurush" w:cs="Kalpurush"/>
          <w:bCs/>
          <w:color w:val="141414"/>
          <w:sz w:val="20"/>
          <w:szCs w:val="20"/>
          <w:lang w:eastAsia="en-IN"/>
        </w:rPr>
        <w:t xml:space="preserve"> যা গবেষণাকে পরিষ্কার, অ্যাক্সেসযোগ্য ভাষায় ব্যাখ্যা করে এবং সম্মতি ফর্মের মাধ্যমে সম্মতি অর্জন করে। শিক্ষার্থীদের তাদের প্রস্</w:t>
      </w:r>
      <w:r>
        <w:rPr>
          <w:rFonts w:ascii="Kalpurush" w:eastAsia="Times New Roman" w:hAnsi="Kalpurush" w:cs="Kalpurush"/>
          <w:bCs/>
          <w:color w:val="141414"/>
          <w:sz w:val="20"/>
          <w:szCs w:val="20"/>
          <w:lang w:eastAsia="en-IN"/>
        </w:rPr>
        <w:t xml:space="preserve">তাবিত গবেষণা পদ্ধতির জন্য </w:t>
      </w:r>
      <w:r w:rsidR="00A4775D" w:rsidRPr="003B7EB0">
        <w:rPr>
          <w:rFonts w:ascii="Kalpurush" w:eastAsia="Times New Roman" w:hAnsi="Kalpurush" w:cs="Kalpurush"/>
          <w:bCs/>
          <w:color w:val="141414"/>
          <w:sz w:val="20"/>
          <w:szCs w:val="20"/>
          <w:lang w:eastAsia="en-IN"/>
        </w:rPr>
        <w:t>সম্মতি অর্জনের সর্বোত্তম উপায়টি বিবেচনা করা উচিত।</w:t>
      </w:r>
    </w:p>
    <w:p w:rsidR="00A4775D" w:rsidRPr="003B7EB0" w:rsidRDefault="00A4775D" w:rsidP="00433FF5">
      <w:pPr>
        <w:shd w:val="clear" w:color="auto" w:fill="FFFFFF"/>
        <w:spacing w:after="0" w:line="240" w:lineRule="auto"/>
        <w:outlineLvl w:val="2"/>
        <w:rPr>
          <w:rFonts w:ascii="Kalpurush" w:eastAsia="Times New Roman" w:hAnsi="Kalpurush" w:cs="Kalpurush"/>
          <w:bCs/>
          <w:color w:val="141414"/>
          <w:sz w:val="20"/>
          <w:szCs w:val="20"/>
          <w:lang w:eastAsia="en-IN"/>
        </w:rPr>
      </w:pPr>
    </w:p>
    <w:p w:rsidR="00AB73A4" w:rsidRDefault="00AB73A4" w:rsidP="00433FF5">
      <w:pPr>
        <w:shd w:val="clear" w:color="auto" w:fill="FFFFFF"/>
        <w:spacing w:after="0" w:line="240" w:lineRule="auto"/>
        <w:outlineLvl w:val="2"/>
        <w:rPr>
          <w:rFonts w:ascii="Kalpurush" w:eastAsia="Times New Roman" w:hAnsi="Kalpurush" w:cs="Kalpurush"/>
          <w:bCs/>
          <w:color w:val="141414"/>
          <w:sz w:val="20"/>
          <w:szCs w:val="20"/>
          <w:lang w:eastAsia="en-IN"/>
        </w:rPr>
      </w:pPr>
      <w:r>
        <w:rPr>
          <w:rFonts w:ascii="Kalpurush" w:eastAsia="Times New Roman" w:hAnsi="Kalpurush" w:cs="Kalpurush"/>
          <w:bCs/>
          <w:color w:val="141414"/>
          <w:sz w:val="20"/>
          <w:szCs w:val="20"/>
          <w:lang w:eastAsia="en-IN"/>
        </w:rPr>
        <w:t>৩।</w:t>
      </w:r>
      <w:r w:rsidR="00A4775D" w:rsidRPr="003B7EB0">
        <w:rPr>
          <w:rFonts w:ascii="Kalpurush" w:eastAsia="Times New Roman" w:hAnsi="Kalpurush" w:cs="Kalpurush"/>
          <w:bCs/>
          <w:color w:val="141414"/>
          <w:sz w:val="20"/>
          <w:szCs w:val="20"/>
          <w:lang w:eastAsia="en-IN"/>
        </w:rPr>
        <w:t>গবেষণার পূর্ব-লিখিত বিবরণ যা অংশগ্রহণকারীকে মৌখিকভাবে সম্মতিতে পাঠ করা হয়।</w:t>
      </w:r>
      <w:r>
        <w:rPr>
          <w:rFonts w:ascii="Kalpurush" w:eastAsia="Times New Roman" w:hAnsi="Kalpurush" w:cs="Kalpurush"/>
          <w:bCs/>
          <w:color w:val="141414"/>
          <w:sz w:val="20"/>
          <w:szCs w:val="20"/>
          <w:lang w:eastAsia="en-IN"/>
        </w:rPr>
        <w:t>.</w:t>
      </w:r>
    </w:p>
    <w:p w:rsidR="00AB73A4" w:rsidRDefault="00AB73A4" w:rsidP="00433FF5">
      <w:pPr>
        <w:shd w:val="clear" w:color="auto" w:fill="FFFFFF"/>
        <w:spacing w:after="0" w:line="240" w:lineRule="auto"/>
        <w:outlineLvl w:val="2"/>
        <w:rPr>
          <w:rFonts w:ascii="Kalpurush" w:eastAsia="Times New Roman" w:hAnsi="Kalpurush" w:cs="Kalpurush"/>
          <w:bCs/>
          <w:color w:val="141414"/>
          <w:sz w:val="20"/>
          <w:szCs w:val="20"/>
          <w:lang w:eastAsia="en-IN"/>
        </w:rPr>
      </w:pPr>
    </w:p>
    <w:p w:rsidR="00A4775D" w:rsidRPr="003B7EB0" w:rsidRDefault="00AB73A4" w:rsidP="00433FF5">
      <w:pPr>
        <w:shd w:val="clear" w:color="auto" w:fill="FFFFFF"/>
        <w:spacing w:after="0" w:line="240" w:lineRule="auto"/>
        <w:outlineLvl w:val="2"/>
        <w:rPr>
          <w:rFonts w:ascii="Kalpurush" w:eastAsia="Times New Roman" w:hAnsi="Kalpurush" w:cs="Kalpurush"/>
          <w:bCs/>
          <w:color w:val="141414"/>
          <w:sz w:val="20"/>
          <w:szCs w:val="20"/>
          <w:lang w:eastAsia="en-IN"/>
        </w:rPr>
      </w:pPr>
      <w:r>
        <w:rPr>
          <w:rFonts w:ascii="Kalpurush" w:eastAsia="Times New Roman" w:hAnsi="Kalpurush" w:cs="Kalpurush"/>
          <w:bCs/>
          <w:color w:val="141414"/>
          <w:sz w:val="20"/>
          <w:szCs w:val="20"/>
          <w:lang w:eastAsia="en-IN"/>
        </w:rPr>
        <w:t>৪।</w:t>
      </w:r>
      <w:r w:rsidR="00A4775D" w:rsidRPr="003B7EB0">
        <w:rPr>
          <w:rFonts w:ascii="Kalpurush" w:eastAsia="Times New Roman" w:hAnsi="Kalpurush" w:cs="Kalpurush"/>
          <w:bCs/>
          <w:color w:val="141414"/>
          <w:sz w:val="20"/>
          <w:szCs w:val="20"/>
          <w:lang w:eastAsia="en-IN"/>
        </w:rPr>
        <w:t>অনলাইনে সঞ্চালনের জন্য অনলাইনে সম্মতি ফর্ম সহ একটি ওয়েবপৃষ্ঠায় একটি বিবরণ।</w:t>
      </w:r>
    </w:p>
    <w:p w:rsidR="00A4775D" w:rsidRPr="003B7EB0" w:rsidRDefault="00A4775D" w:rsidP="00433FF5">
      <w:pPr>
        <w:shd w:val="clear" w:color="auto" w:fill="FFFFFF"/>
        <w:spacing w:after="0" w:line="240" w:lineRule="auto"/>
        <w:outlineLvl w:val="2"/>
        <w:rPr>
          <w:rFonts w:ascii="Kalpurush" w:eastAsia="Times New Roman" w:hAnsi="Kalpurush" w:cs="Kalpurush"/>
          <w:bCs/>
          <w:color w:val="141414"/>
          <w:sz w:val="20"/>
          <w:szCs w:val="20"/>
          <w:lang w:eastAsia="en-IN"/>
        </w:rPr>
      </w:pPr>
    </w:p>
    <w:p w:rsidR="00AB73A4" w:rsidRDefault="00AB73A4" w:rsidP="00433FF5">
      <w:pPr>
        <w:shd w:val="clear" w:color="auto" w:fill="FFFFFF"/>
        <w:spacing w:after="0" w:line="240" w:lineRule="auto"/>
        <w:outlineLvl w:val="2"/>
        <w:rPr>
          <w:rFonts w:ascii="Kalpurush" w:eastAsia="Times New Roman" w:hAnsi="Kalpurush" w:cs="Kalpurush"/>
          <w:bCs/>
          <w:color w:val="141414"/>
          <w:sz w:val="20"/>
          <w:szCs w:val="20"/>
          <w:lang w:eastAsia="en-IN"/>
        </w:rPr>
      </w:pPr>
    </w:p>
    <w:p w:rsidR="00AB73A4" w:rsidRPr="00A4775D" w:rsidRDefault="00AB73A4" w:rsidP="00433FF5">
      <w:pPr>
        <w:shd w:val="clear" w:color="auto" w:fill="FFFFFF"/>
        <w:spacing w:after="0" w:line="240" w:lineRule="auto"/>
        <w:outlineLvl w:val="2"/>
        <w:rPr>
          <w:rFonts w:ascii="Kalpurush" w:eastAsia="Times New Roman" w:hAnsi="Kalpurush" w:cs="Kalpurush"/>
          <w:bCs/>
          <w:color w:val="141414"/>
          <w:sz w:val="20"/>
          <w:szCs w:val="20"/>
          <w:lang w:eastAsia="en-IN"/>
        </w:rPr>
      </w:pPr>
      <w:r>
        <w:rPr>
          <w:rFonts w:ascii="Kalpurush" w:eastAsia="Times New Roman" w:hAnsi="Kalpurush" w:cs="Kalpurush"/>
          <w:bCs/>
          <w:color w:val="141414"/>
          <w:sz w:val="20"/>
          <w:szCs w:val="20"/>
          <w:lang w:eastAsia="en-IN"/>
        </w:rPr>
        <w:t>৫।</w:t>
      </w:r>
      <w:r w:rsidR="00A4775D" w:rsidRPr="003B7EB0">
        <w:rPr>
          <w:rFonts w:ascii="Kalpurush" w:eastAsia="Times New Roman" w:hAnsi="Kalpurush" w:cs="Kalpurush"/>
          <w:bCs/>
          <w:color w:val="141414"/>
          <w:sz w:val="20"/>
          <w:szCs w:val="20"/>
          <w:lang w:eastAsia="en-IN"/>
        </w:rPr>
        <w:t>সব ধরণের ভৌগলিক গবেষণার জন্য ফটোগ্রাফি অপরিহার্য। ব্যক্তিদের কাছ থেকে সম্মতি চাওয়া ছাড়াও আরও সাধারণ দৃশ্যের ছবি তোলার সম্মতি যেমন রাস্তার বাজার বা গার্হস্থ্য বৈশিষ্ট্যগুলির জন্যও বিবেচনা করা উচিত।</w:t>
      </w:r>
    </w:p>
    <w:p w:rsidR="00A4775D" w:rsidRPr="003B7EB0" w:rsidRDefault="00A4775D" w:rsidP="00433FF5">
      <w:pPr>
        <w:spacing w:line="240" w:lineRule="auto"/>
        <w:jc w:val="both"/>
        <w:rPr>
          <w:rFonts w:ascii="Kalpurush" w:hAnsi="Kalpurush" w:cs="Kalpurush"/>
          <w:sz w:val="24"/>
          <w:szCs w:val="24"/>
        </w:rPr>
      </w:pPr>
    </w:p>
    <w:p w:rsidR="00A4775D" w:rsidRPr="00AB73A4" w:rsidRDefault="00A4775D" w:rsidP="00433FF5">
      <w:pPr>
        <w:pStyle w:val="ListParagraph"/>
        <w:numPr>
          <w:ilvl w:val="0"/>
          <w:numId w:val="1"/>
        </w:numPr>
        <w:shd w:val="clear" w:color="auto" w:fill="FFFFFF"/>
        <w:spacing w:after="0" w:line="240" w:lineRule="auto"/>
        <w:outlineLvl w:val="2"/>
        <w:rPr>
          <w:rFonts w:ascii="Kalpurush" w:eastAsia="Times New Roman" w:hAnsi="Kalpurush" w:cs="Kalpurush"/>
          <w:b/>
          <w:bCs/>
          <w:color w:val="141414"/>
          <w:sz w:val="20"/>
          <w:szCs w:val="20"/>
          <w:lang w:eastAsia="en-IN"/>
        </w:rPr>
      </w:pPr>
      <w:r w:rsidRPr="00AB73A4">
        <w:rPr>
          <w:rFonts w:ascii="Kalpurush" w:eastAsia="Times New Roman" w:hAnsi="Kalpurush" w:cs="Kalpurush"/>
          <w:b/>
          <w:bCs/>
          <w:color w:val="141414"/>
          <w:sz w:val="20"/>
          <w:szCs w:val="20"/>
          <w:lang w:eastAsia="en-IN"/>
        </w:rPr>
        <w:t>Anonymity and confidentiality</w:t>
      </w:r>
    </w:p>
    <w:p w:rsidR="00AB73A4" w:rsidRDefault="00AB73A4" w:rsidP="00433FF5">
      <w:pPr>
        <w:spacing w:line="240" w:lineRule="auto"/>
        <w:jc w:val="both"/>
        <w:rPr>
          <w:rFonts w:ascii="Kalpurush" w:hAnsi="Kalpurush" w:cs="Kalpurush"/>
          <w:sz w:val="24"/>
          <w:szCs w:val="24"/>
        </w:rPr>
      </w:pPr>
      <w:r>
        <w:rPr>
          <w:rFonts w:ascii="Kalpurush" w:hAnsi="Kalpurush" w:cs="Kalpurush"/>
          <w:sz w:val="24"/>
          <w:szCs w:val="24"/>
        </w:rPr>
        <w:t>১।</w:t>
      </w:r>
      <w:r w:rsidR="00A4775D" w:rsidRPr="003B7EB0">
        <w:rPr>
          <w:rFonts w:ascii="Kalpurush" w:hAnsi="Kalpurush" w:cs="Kalpurush"/>
          <w:sz w:val="24"/>
          <w:szCs w:val="24"/>
        </w:rPr>
        <w:t>শিক্ষার্থীরা তাদের সংগ্রহ করা ডেটা</w:t>
      </w:r>
      <w:r>
        <w:rPr>
          <w:rFonts w:ascii="Kalpurush" w:hAnsi="Kalpurush" w:cs="Kalpurush"/>
          <w:sz w:val="24"/>
          <w:szCs w:val="24"/>
        </w:rPr>
        <w:t xml:space="preserve">য় </w:t>
      </w:r>
      <w:proofErr w:type="gramStart"/>
      <w:r>
        <w:rPr>
          <w:rFonts w:ascii="Kalpurush" w:hAnsi="Kalpurush" w:cs="Kalpurush"/>
          <w:sz w:val="24"/>
          <w:szCs w:val="24"/>
        </w:rPr>
        <w:t xml:space="preserve">নিজের </w:t>
      </w:r>
      <w:r w:rsidR="00A4775D" w:rsidRPr="003B7EB0">
        <w:rPr>
          <w:rFonts w:ascii="Kalpurush" w:hAnsi="Kalpurush" w:cs="Kalpurush"/>
          <w:sz w:val="24"/>
          <w:szCs w:val="24"/>
        </w:rPr>
        <w:t xml:space="preserve"> নাম</w:t>
      </w:r>
      <w:proofErr w:type="gramEnd"/>
      <w:r w:rsidR="00A4775D" w:rsidRPr="003B7EB0">
        <w:rPr>
          <w:rFonts w:ascii="Kalpurush" w:hAnsi="Kalpurush" w:cs="Kalpurush"/>
          <w:sz w:val="24"/>
          <w:szCs w:val="24"/>
        </w:rPr>
        <w:t xml:space="preserve"> </w:t>
      </w:r>
      <w:r>
        <w:rPr>
          <w:rFonts w:ascii="Kalpurush" w:hAnsi="Kalpurush" w:cs="Kalpurush"/>
          <w:sz w:val="24"/>
          <w:szCs w:val="24"/>
        </w:rPr>
        <w:t xml:space="preserve"> লিখতে হবে </w:t>
      </w:r>
    </w:p>
    <w:p w:rsidR="00AB73A4" w:rsidRDefault="00AB73A4" w:rsidP="00433FF5">
      <w:pPr>
        <w:spacing w:line="240" w:lineRule="auto"/>
        <w:jc w:val="both"/>
        <w:rPr>
          <w:rFonts w:ascii="Kalpurush" w:hAnsi="Kalpurush" w:cs="Kalpurush"/>
          <w:sz w:val="24"/>
          <w:szCs w:val="24"/>
        </w:rPr>
      </w:pPr>
      <w:r>
        <w:rPr>
          <w:rFonts w:ascii="Kalpurush" w:hAnsi="Kalpurush" w:cs="Kalpurush"/>
          <w:sz w:val="24"/>
          <w:szCs w:val="24"/>
        </w:rPr>
        <w:t>২।</w:t>
      </w:r>
      <w:r w:rsidR="00A4775D" w:rsidRPr="003B7EB0">
        <w:rPr>
          <w:rFonts w:ascii="Kalpurush" w:hAnsi="Kalpurush" w:cs="Kalpurush"/>
          <w:sz w:val="24"/>
          <w:szCs w:val="24"/>
        </w:rPr>
        <w:t>অন্য কোনও ব্যক্তি শনাক্তকারী</w:t>
      </w:r>
      <w:r>
        <w:rPr>
          <w:rFonts w:ascii="Kalpurush" w:hAnsi="Kalpurush" w:cs="Kalpurush"/>
          <w:sz w:val="24"/>
          <w:szCs w:val="24"/>
        </w:rPr>
        <w:t xml:space="preserve">র </w:t>
      </w:r>
      <w:proofErr w:type="gramStart"/>
      <w:r>
        <w:rPr>
          <w:rFonts w:ascii="Kalpurush" w:hAnsi="Kalpurush" w:cs="Kalpurush"/>
          <w:sz w:val="24"/>
          <w:szCs w:val="24"/>
        </w:rPr>
        <w:t xml:space="preserve">নাম </w:t>
      </w:r>
      <w:r w:rsidR="00A4775D" w:rsidRPr="003B7EB0">
        <w:rPr>
          <w:rFonts w:ascii="Kalpurush" w:hAnsi="Kalpurush" w:cs="Kalpurush"/>
          <w:sz w:val="24"/>
          <w:szCs w:val="24"/>
        </w:rPr>
        <w:t xml:space="preserve"> মুছে</w:t>
      </w:r>
      <w:proofErr w:type="gramEnd"/>
      <w:r w:rsidR="00A4775D" w:rsidRPr="003B7EB0">
        <w:rPr>
          <w:rFonts w:ascii="Kalpurush" w:hAnsi="Kalpurush" w:cs="Kalpurush"/>
          <w:sz w:val="24"/>
          <w:szCs w:val="24"/>
        </w:rPr>
        <w:t xml:space="preserve"> ফেলে বেনামে পরিণত </w:t>
      </w:r>
      <w:r>
        <w:rPr>
          <w:rFonts w:ascii="Kalpurush" w:hAnsi="Kalpurush" w:cs="Kalpurush"/>
          <w:sz w:val="24"/>
          <w:szCs w:val="24"/>
        </w:rPr>
        <w:t xml:space="preserve">করছে </w:t>
      </w:r>
      <w:r w:rsidR="00A4775D" w:rsidRPr="003B7EB0">
        <w:rPr>
          <w:rFonts w:ascii="Kalpurush" w:hAnsi="Kalpurush" w:cs="Kalpurush"/>
          <w:sz w:val="24"/>
          <w:szCs w:val="24"/>
        </w:rPr>
        <w:t xml:space="preserve"> কিনা তা </w:t>
      </w:r>
      <w:r>
        <w:rPr>
          <w:rFonts w:ascii="Kalpurush" w:hAnsi="Kalpurush" w:cs="Kalpurush"/>
          <w:sz w:val="24"/>
          <w:szCs w:val="24"/>
        </w:rPr>
        <w:t xml:space="preserve">দেখা </w:t>
      </w:r>
      <w:r w:rsidR="00A4775D" w:rsidRPr="003B7EB0">
        <w:rPr>
          <w:rFonts w:ascii="Kalpurush" w:hAnsi="Kalpurush" w:cs="Kalpurush"/>
          <w:sz w:val="24"/>
          <w:szCs w:val="24"/>
        </w:rPr>
        <w:t xml:space="preserve"> উচিত।</w:t>
      </w:r>
    </w:p>
    <w:p w:rsidR="00A4775D" w:rsidRPr="003B7EB0" w:rsidRDefault="00AB73A4" w:rsidP="00433FF5">
      <w:pPr>
        <w:spacing w:line="240" w:lineRule="auto"/>
        <w:jc w:val="both"/>
        <w:rPr>
          <w:rFonts w:ascii="Kalpurush" w:hAnsi="Kalpurush" w:cs="Kalpurush"/>
          <w:sz w:val="24"/>
          <w:szCs w:val="24"/>
        </w:rPr>
      </w:pPr>
      <w:r>
        <w:rPr>
          <w:rFonts w:ascii="Kalpurush" w:hAnsi="Kalpurush" w:cs="Kalpurush"/>
          <w:sz w:val="24"/>
          <w:szCs w:val="24"/>
        </w:rPr>
        <w:lastRenderedPageBreak/>
        <w:t>৩।</w:t>
      </w:r>
      <w:r w:rsidR="00A4775D" w:rsidRPr="003B7EB0">
        <w:rPr>
          <w:rFonts w:ascii="Kalpurush" w:hAnsi="Kalpurush" w:cs="Kalpurush"/>
          <w:sz w:val="24"/>
          <w:szCs w:val="24"/>
        </w:rPr>
        <w:t xml:space="preserve">তারা অন্যের সাথে সংগ্রহ করা ডেটা ভাগ করবে কিনা তাও শিক্ষার্থীদের বিবেচনা করা উচিত (উদাহরণস্বরূপ, অন্যান্য ছাত্র বা গবেষণা </w:t>
      </w:r>
      <w:proofErr w:type="gramStart"/>
      <w:r w:rsidR="00A4775D" w:rsidRPr="003B7EB0">
        <w:rPr>
          <w:rFonts w:ascii="Kalpurush" w:hAnsi="Kalpurush" w:cs="Kalpurush"/>
          <w:sz w:val="24"/>
          <w:szCs w:val="24"/>
        </w:rPr>
        <w:t>অংশগ্রহণকারী)।</w:t>
      </w:r>
      <w:proofErr w:type="gramEnd"/>
      <w:r w:rsidR="00A4775D" w:rsidRPr="003B7EB0">
        <w:rPr>
          <w:rFonts w:ascii="Kalpurush" w:hAnsi="Kalpurush" w:cs="Kalpurush"/>
          <w:sz w:val="24"/>
          <w:szCs w:val="24"/>
        </w:rPr>
        <w:t xml:space="preserve"> শিক্ষার্থীদের তাদের ডেটা বেনামে এবং গোপনীয় হবে কিনা তা অবশ্যই অংশগ্রহণকারীদের জানাতে হবে।</w:t>
      </w:r>
    </w:p>
    <w:p w:rsidR="00AB73A4" w:rsidRPr="00AB73A4" w:rsidRDefault="00A4775D" w:rsidP="00433FF5">
      <w:pPr>
        <w:pStyle w:val="ListParagraph"/>
        <w:numPr>
          <w:ilvl w:val="0"/>
          <w:numId w:val="1"/>
        </w:numPr>
        <w:shd w:val="clear" w:color="auto" w:fill="FFFFFF"/>
        <w:spacing w:after="0" w:line="240" w:lineRule="auto"/>
        <w:outlineLvl w:val="2"/>
        <w:rPr>
          <w:rFonts w:ascii="Kalpurush" w:eastAsia="Times New Roman" w:hAnsi="Kalpurush" w:cs="Kalpurush"/>
          <w:b/>
          <w:bCs/>
          <w:color w:val="141414"/>
          <w:sz w:val="20"/>
          <w:szCs w:val="20"/>
          <w:lang w:eastAsia="en-IN"/>
        </w:rPr>
      </w:pPr>
      <w:r w:rsidRPr="00AB73A4">
        <w:rPr>
          <w:rFonts w:ascii="Kalpurush" w:eastAsia="Times New Roman" w:hAnsi="Kalpurush" w:cs="Kalpurush"/>
          <w:b/>
          <w:bCs/>
          <w:color w:val="141414"/>
          <w:sz w:val="20"/>
          <w:szCs w:val="20"/>
          <w:lang w:eastAsia="en-IN"/>
        </w:rPr>
        <w:t>Researcher behaviour</w:t>
      </w: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শিক্ষার্থীদের গবেষণা চালানোর সময় পেশাদারভাবে আচরণ করা উচিত। এর মধ্যে রয়েছে নিরপেক্ষ গবেষকের ভূমিকা গ্রহণ করা এবং মানুষের মতামতকে সম্মান করা</w:t>
      </w:r>
      <w:r w:rsidR="00AB73A4">
        <w:rPr>
          <w:rFonts w:ascii="Kalpurush" w:hAnsi="Kalpurush" w:cs="Kalpurush"/>
          <w:sz w:val="24"/>
          <w:szCs w:val="24"/>
        </w:rPr>
        <w:t xml:space="preserve"> </w:t>
      </w:r>
      <w:r w:rsidRPr="003B7EB0">
        <w:rPr>
          <w:rFonts w:ascii="Kalpurush" w:hAnsi="Kalpurush" w:cs="Kalpurush"/>
          <w:sz w:val="24"/>
          <w:szCs w:val="24"/>
        </w:rPr>
        <w:t>এবং গবেষণায় অংশ না নেওয়ার অধিকার মানুষের অন্তর্ভুক্ত।</w:t>
      </w:r>
    </w:p>
    <w:p w:rsidR="00A4775D" w:rsidRPr="003B7EB0" w:rsidRDefault="00A4775D" w:rsidP="00433FF5">
      <w:pPr>
        <w:spacing w:line="240" w:lineRule="auto"/>
        <w:jc w:val="both"/>
        <w:rPr>
          <w:rFonts w:ascii="Kalpurush" w:hAnsi="Kalpurush" w:cs="Kalpurush"/>
          <w:sz w:val="24"/>
          <w:szCs w:val="24"/>
        </w:rPr>
      </w:pPr>
    </w:p>
    <w:p w:rsidR="008653D0" w:rsidRPr="008653D0" w:rsidRDefault="008653D0" w:rsidP="00433FF5">
      <w:pPr>
        <w:pStyle w:val="ListParagraph"/>
        <w:numPr>
          <w:ilvl w:val="0"/>
          <w:numId w:val="1"/>
        </w:numPr>
        <w:spacing w:line="240" w:lineRule="auto"/>
        <w:jc w:val="both"/>
        <w:rPr>
          <w:rFonts w:ascii="Kalpurush" w:hAnsi="Kalpurush" w:cs="Kalpurush"/>
          <w:b/>
          <w:sz w:val="24"/>
          <w:szCs w:val="24"/>
        </w:rPr>
      </w:pPr>
      <w:r w:rsidRPr="008653D0">
        <w:rPr>
          <w:rFonts w:ascii="Kalpurush" w:hAnsi="Kalpurush" w:cs="Kalpurush"/>
          <w:b/>
          <w:sz w:val="24"/>
          <w:szCs w:val="24"/>
        </w:rPr>
        <w:t>NON-BIASS POSITION –</w:t>
      </w:r>
    </w:p>
    <w:p w:rsidR="00A4775D" w:rsidRPr="008653D0" w:rsidRDefault="00A4775D" w:rsidP="00433FF5">
      <w:pPr>
        <w:pStyle w:val="ListParagraph"/>
        <w:spacing w:line="240" w:lineRule="auto"/>
        <w:jc w:val="both"/>
        <w:rPr>
          <w:rFonts w:ascii="Kalpurush" w:hAnsi="Kalpurush" w:cs="Kalpurush"/>
          <w:sz w:val="24"/>
          <w:szCs w:val="24"/>
        </w:rPr>
      </w:pPr>
      <w:r w:rsidRPr="008653D0">
        <w:rPr>
          <w:rFonts w:ascii="Kalpurush" w:hAnsi="Kalpurush" w:cs="Kalpurush"/>
          <w:sz w:val="24"/>
          <w:szCs w:val="24"/>
        </w:rPr>
        <w:t xml:space="preserve"> আমরা সকলেই বিশ্বকে নিজের লেন্সের মাধ্যমে দেখতে পাই </w:t>
      </w:r>
      <w:r w:rsidR="008653D0">
        <w:rPr>
          <w:rFonts w:ascii="Kalpurush" w:hAnsi="Kalpurush" w:cs="Kalpurush"/>
          <w:sz w:val="24"/>
          <w:szCs w:val="24"/>
        </w:rPr>
        <w:t xml:space="preserve">। </w:t>
      </w:r>
      <w:r w:rsidRPr="008653D0">
        <w:rPr>
          <w:rFonts w:ascii="Kalpurush" w:hAnsi="Kalpurush" w:cs="Kalpurush"/>
          <w:sz w:val="24"/>
          <w:szCs w:val="24"/>
        </w:rPr>
        <w:t xml:space="preserve"> সংবাদের সময়ে নিরপেক্ষ ভূমিকা গ্রহণ</w:t>
      </w:r>
      <w:r w:rsidR="008653D0">
        <w:rPr>
          <w:rFonts w:ascii="Kalpurush" w:hAnsi="Kalpurush" w:cs="Kalpurush"/>
          <w:sz w:val="24"/>
          <w:szCs w:val="24"/>
        </w:rPr>
        <w:t xml:space="preserve"> </w:t>
      </w:r>
      <w:r w:rsidR="008653D0" w:rsidRPr="008653D0">
        <w:rPr>
          <w:rFonts w:ascii="Kalpurush" w:hAnsi="Kalpurush" w:cs="Kalpurush"/>
          <w:sz w:val="24"/>
          <w:szCs w:val="24"/>
        </w:rPr>
        <w:t>করতে হবে।</w:t>
      </w:r>
      <w:r w:rsidRPr="008653D0">
        <w:rPr>
          <w:rFonts w:ascii="Kalpurush" w:hAnsi="Kalpurush" w:cs="Kalpurush"/>
          <w:sz w:val="24"/>
          <w:szCs w:val="24"/>
        </w:rPr>
        <w:t xml:space="preserve"> </w:t>
      </w:r>
      <w:r w:rsidR="008653D0" w:rsidRPr="008653D0">
        <w:rPr>
          <w:rFonts w:ascii="Kalpurush" w:hAnsi="Kalpurush" w:cs="Kalpurush"/>
          <w:sz w:val="24"/>
          <w:szCs w:val="24"/>
        </w:rPr>
        <w:t>স্বীকার করতে হবে</w:t>
      </w:r>
      <w:r w:rsidR="008653D0">
        <w:rPr>
          <w:rFonts w:ascii="Kalpurush" w:hAnsi="Kalpurush" w:cs="Kalpurush"/>
          <w:sz w:val="24"/>
          <w:szCs w:val="24"/>
        </w:rPr>
        <w:t xml:space="preserve"> যে </w:t>
      </w:r>
      <w:r w:rsidRPr="008653D0">
        <w:rPr>
          <w:rFonts w:ascii="Kalpurush" w:hAnsi="Kalpurush" w:cs="Kalpurush"/>
          <w:sz w:val="24"/>
          <w:szCs w:val="24"/>
        </w:rPr>
        <w:t>অ</w:t>
      </w:r>
      <w:r w:rsidR="008653D0">
        <w:rPr>
          <w:rFonts w:ascii="Kalpurush" w:hAnsi="Kalpurush" w:cs="Kalpurush"/>
          <w:sz w:val="24"/>
          <w:szCs w:val="24"/>
        </w:rPr>
        <w:t xml:space="preserve">সাধু </w:t>
      </w:r>
      <w:r w:rsidRPr="008653D0">
        <w:rPr>
          <w:rFonts w:ascii="Kalpurush" w:hAnsi="Kalpurush" w:cs="Kalpurush"/>
          <w:sz w:val="24"/>
          <w:szCs w:val="24"/>
        </w:rPr>
        <w:t xml:space="preserve"> অবলম্বন</w:t>
      </w:r>
      <w:r w:rsidR="008653D0">
        <w:rPr>
          <w:rFonts w:ascii="Kalpurush" w:hAnsi="Kalpurush" w:cs="Kalpurush"/>
          <w:sz w:val="24"/>
          <w:szCs w:val="24"/>
        </w:rPr>
        <w:t>ে</w:t>
      </w:r>
      <w:r w:rsidRPr="008653D0">
        <w:rPr>
          <w:rFonts w:ascii="Kalpurush" w:hAnsi="Kalpurush" w:cs="Kalpurush"/>
          <w:sz w:val="24"/>
          <w:szCs w:val="24"/>
        </w:rPr>
        <w:t xml:space="preserve"> সাংবাদিকতা এবং মিডিয়া অ্যাক্টিভিজম এবং এজেন্ডা</w:t>
      </w:r>
      <w:r w:rsidR="008653D0">
        <w:rPr>
          <w:rFonts w:ascii="Kalpurush" w:hAnsi="Kalpurush" w:cs="Kalpurush"/>
          <w:sz w:val="24"/>
          <w:szCs w:val="24"/>
        </w:rPr>
        <w:t xml:space="preserve">য় </w:t>
      </w:r>
      <w:r w:rsidRPr="008653D0">
        <w:rPr>
          <w:rFonts w:ascii="Kalpurush" w:hAnsi="Kalpurush" w:cs="Kalpurush"/>
          <w:sz w:val="24"/>
          <w:szCs w:val="24"/>
        </w:rPr>
        <w:t xml:space="preserve"> পক্ষপাত </w:t>
      </w:r>
      <w:r w:rsidR="008653D0">
        <w:rPr>
          <w:rFonts w:ascii="Kalpurush" w:hAnsi="Kalpurush" w:cs="Kalpurush"/>
          <w:sz w:val="24"/>
          <w:szCs w:val="24"/>
        </w:rPr>
        <w:t>বাড়ানো ইত্যাদি আছে ।</w:t>
      </w:r>
      <w:r w:rsidRPr="008653D0">
        <w:rPr>
          <w:rFonts w:ascii="Kalpurush" w:hAnsi="Kalpurush" w:cs="Kalpurush"/>
          <w:sz w:val="24"/>
          <w:szCs w:val="24"/>
        </w:rPr>
        <w:t xml:space="preserve">  ইউকে কমিশন অন ফেক নিউজ এবং স্কুলগুলিতে ক্রিটিকাল লিটারেসি স্কিলস অফ টিচিংয়ের প্রতিবেদনে দেখা গেছে যে যুক্তরাজ্যের মাত্র 2% শিশু এবং তরুণদের একটি সমালোচনামূলক সাক্ষরতার দক্ষতা রয়েছে</w:t>
      </w:r>
      <w:r w:rsidR="008653D0">
        <w:rPr>
          <w:rFonts w:ascii="Kalpurush" w:hAnsi="Kalpurush" w:cs="Kalpurush"/>
          <w:sz w:val="24"/>
          <w:szCs w:val="24"/>
        </w:rPr>
        <w:t>।</w:t>
      </w:r>
      <w:r w:rsidRPr="008653D0">
        <w:rPr>
          <w:rFonts w:ascii="Kalpurush" w:hAnsi="Kalpurush" w:cs="Kalpurush"/>
          <w:sz w:val="24"/>
          <w:szCs w:val="24"/>
        </w:rPr>
        <w:t xml:space="preserve"> মার্কিন যুক্তরাষ্ট্রে প্রেস বৈচিত্র্য ও উন্মুক্ততার আলোচনায় নিউজোগ্রাফি ডটকমের উপসংহারে বলা হয়েছে, 'আমরা ক্রমবর্ধমান এমন একটি (মূলধারার) গণমাধ্যমের মুখোমুখি হ</w:t>
      </w:r>
      <w:r w:rsidR="008653D0">
        <w:rPr>
          <w:rFonts w:ascii="Kalpurush" w:hAnsi="Kalpurush" w:cs="Kalpurush"/>
          <w:sz w:val="24"/>
          <w:szCs w:val="24"/>
        </w:rPr>
        <w:t>য়েছি…………।ঃ</w:t>
      </w:r>
    </w:p>
    <w:p w:rsidR="00A4775D" w:rsidRPr="003B7EB0" w:rsidRDefault="00A4775D" w:rsidP="00433FF5">
      <w:pPr>
        <w:spacing w:line="240" w:lineRule="auto"/>
        <w:jc w:val="both"/>
        <w:rPr>
          <w:rFonts w:ascii="Kalpurush" w:hAnsi="Kalpurush" w:cs="Kalpurush"/>
          <w:sz w:val="24"/>
          <w:szCs w:val="24"/>
        </w:rPr>
      </w:pP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ভৌগলিক গবেষণায় ফটোগ্রাফির ব্যবহার করার ক্ষেত্রে অনেক নৈতিক বিবেচনায় নেওয়া উচিত। এর মধ্যে চিত্র নির্বাচন, সঠিক উপস্থাপনা, চিত্র ক্রপিং এবং হেরফের পাশাপাশি উপরে বর্ণিত বিষয় সম্মতি অন্তর্ভুক্ত রয়েছে। গবেষকের এমন কৌশল অবলম্বন করা উচিত যা পূর্বের ধারণা এবং মতামতের ভিত্তিতে চিত্রগুলি ফিল্টার করা এড়ায়। 'সেরা' বেছে নেওয়ার পরিবর্তে সময়ের সাথে সাথে একই বৈশিষ্ট্যের 'সাধারণ' চিত্রগুলির একটি মোজাইক আরও বেশি উদ্দেশ্যমূলক এবং সৎ বিশ্লেষণে সহায়তা করতে পারে এবং বিপরীত প্রমাণ সনাক্ত করতে সহায়তা করে।</w:t>
      </w:r>
    </w:p>
    <w:p w:rsidR="00A4775D" w:rsidRPr="003B7EB0" w:rsidRDefault="00A4775D" w:rsidP="00433FF5">
      <w:pPr>
        <w:spacing w:line="240" w:lineRule="auto"/>
        <w:jc w:val="both"/>
        <w:rPr>
          <w:rFonts w:ascii="Kalpurush" w:hAnsi="Kalpurush" w:cs="Kalpurush"/>
          <w:sz w:val="24"/>
          <w:szCs w:val="24"/>
        </w:rPr>
      </w:pP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শিক্ষার্থীদের গবেষণা করার সময় তারা কীভাবে নিজেকে উপস্থাপন করে তা বিবেচনা করা উচিত। উদাহরণস্বরূপ, তারা নিজের এবং গবেষক হিসাবে তাদের ভূমিকা চিহ্নিত করতে এবং স্লোগানযুক্ত বা 'বিবৃতি' পোশাক পরা এড়াতে ব্যাজ পরতে পারে।</w:t>
      </w:r>
    </w:p>
    <w:p w:rsidR="00A4775D" w:rsidRPr="003B7EB0" w:rsidRDefault="00A4775D" w:rsidP="00433FF5">
      <w:pPr>
        <w:spacing w:line="240" w:lineRule="auto"/>
        <w:jc w:val="both"/>
        <w:rPr>
          <w:rFonts w:ascii="Kalpurush" w:hAnsi="Kalpurush" w:cs="Kalpurush"/>
          <w:sz w:val="24"/>
          <w:szCs w:val="24"/>
        </w:rPr>
      </w:pPr>
    </w:p>
    <w:p w:rsidR="008653D0" w:rsidRPr="008653D0" w:rsidRDefault="008653D0" w:rsidP="00433FF5">
      <w:pPr>
        <w:pStyle w:val="ListParagraph"/>
        <w:numPr>
          <w:ilvl w:val="0"/>
          <w:numId w:val="1"/>
        </w:numPr>
        <w:spacing w:line="240" w:lineRule="auto"/>
        <w:jc w:val="both"/>
        <w:rPr>
          <w:rFonts w:ascii="Kalpurush" w:hAnsi="Kalpurush" w:cs="Kalpurush"/>
          <w:b/>
          <w:sz w:val="24"/>
          <w:szCs w:val="24"/>
        </w:rPr>
      </w:pPr>
      <w:r w:rsidRPr="008653D0">
        <w:rPr>
          <w:rFonts w:ascii="Kalpurush" w:hAnsi="Kalpurush" w:cs="Kalpurush"/>
          <w:b/>
          <w:sz w:val="24"/>
          <w:szCs w:val="24"/>
        </w:rPr>
        <w:t>Safety of the researchers</w:t>
      </w: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lastRenderedPageBreak/>
        <w:t>গবেষকের নিরাপত্তাও একটি গুরুত্বপূর্ণ নৈতিক বিবেচনা। শিক্ষার্থীদের তাদের সুরক্ষা বিবেচনা করা উচিত এবং ঝুঁকি হ্রাস করতে উপযুক্ত পদক্ষেপ নেওয়া উচিত তা নিশ্চিত করা উচিত। এটি ঝুঁকি মূল্যায়নের অংশ হিসাবে অন্তর্ভুক্ত করা উচিত।</w:t>
      </w:r>
    </w:p>
    <w:p w:rsidR="00A4775D" w:rsidRPr="008653D0" w:rsidRDefault="00A4775D" w:rsidP="00433FF5">
      <w:pPr>
        <w:pStyle w:val="ListParagraph"/>
        <w:numPr>
          <w:ilvl w:val="0"/>
          <w:numId w:val="1"/>
        </w:numPr>
        <w:shd w:val="clear" w:color="auto" w:fill="FFFFFF"/>
        <w:spacing w:after="0" w:line="240" w:lineRule="auto"/>
        <w:outlineLvl w:val="2"/>
        <w:rPr>
          <w:rFonts w:ascii="Kalpurush" w:eastAsia="Times New Roman" w:hAnsi="Kalpurush" w:cs="Kalpurush"/>
          <w:b/>
          <w:bCs/>
          <w:color w:val="141414"/>
          <w:sz w:val="20"/>
          <w:szCs w:val="20"/>
          <w:lang w:eastAsia="en-IN"/>
        </w:rPr>
      </w:pPr>
      <w:r w:rsidRPr="008653D0">
        <w:rPr>
          <w:rFonts w:ascii="Kalpurush" w:eastAsia="Times New Roman" w:hAnsi="Kalpurush" w:cs="Kalpurush"/>
          <w:b/>
          <w:bCs/>
          <w:color w:val="141414"/>
          <w:sz w:val="20"/>
          <w:szCs w:val="20"/>
          <w:lang w:eastAsia="en-IN"/>
        </w:rPr>
        <w:t>Environmental impact of research</w:t>
      </w:r>
    </w:p>
    <w:p w:rsidR="00A4775D" w:rsidRPr="003B7EB0" w:rsidRDefault="00A4775D" w:rsidP="00433FF5">
      <w:pPr>
        <w:spacing w:line="240" w:lineRule="auto"/>
        <w:jc w:val="both"/>
        <w:rPr>
          <w:rFonts w:ascii="Kalpurush" w:hAnsi="Kalpurush" w:cs="Kalpurush"/>
          <w:sz w:val="24"/>
          <w:szCs w:val="24"/>
        </w:rPr>
      </w:pPr>
      <w:r w:rsidRPr="003B7EB0">
        <w:rPr>
          <w:rFonts w:ascii="Kalpurush" w:hAnsi="Kalpurush" w:cs="Kalpurush"/>
          <w:sz w:val="24"/>
          <w:szCs w:val="24"/>
        </w:rPr>
        <w:t>শিক্ষার্থীদের তাদের গবেষণার সম্ভাব্য পরিবেশগত প্রভাব বিবেচনা করা উচিত। এর মধ্যে ল্যাবরেটরি বা শ্রেণিকক্ষে আরও বিশ্লেষণের জন্য প্রাকৃতিক পরিবেশ থেকে নমুনাগুলি সরিয়ে নেওয়া দরকার কিনা এবং তাদের গবেষণা চালিয়ে পরিবেশের যে কোনও ক্ষতি বা ক্ষয় হবে কীভাবে তা হ্রাস করা যায় তা বিবেচনা করার মধ্যে এটি অন্তর্ভুক্ত থাকতে পারে। শিক্ষার্থীদের তাদের গবেষণা গবেষণা সাইটের অ্যাক্সেসের সম্মতি বিবেচনা করা উচিত।</w:t>
      </w:r>
    </w:p>
    <w:p w:rsidR="00C52734" w:rsidRPr="00C52734" w:rsidRDefault="008653D0" w:rsidP="00433FF5">
      <w:pPr>
        <w:shd w:val="clear" w:color="auto" w:fill="FFFFFF"/>
        <w:spacing w:after="0" w:line="240" w:lineRule="auto"/>
        <w:outlineLvl w:val="2"/>
        <w:rPr>
          <w:rFonts w:ascii="Kalpurush" w:eastAsia="Times New Roman" w:hAnsi="Kalpurush" w:cs="Kalpurush"/>
          <w:b/>
          <w:bCs/>
          <w:color w:val="141414"/>
          <w:sz w:val="20"/>
          <w:szCs w:val="20"/>
          <w:lang w:eastAsia="en-IN"/>
        </w:rPr>
      </w:pPr>
      <w:proofErr w:type="gramStart"/>
      <w:r>
        <w:rPr>
          <w:rFonts w:ascii="Kalpurush" w:eastAsia="Times New Roman" w:hAnsi="Kalpurush" w:cs="Kalpurush"/>
          <w:b/>
          <w:bCs/>
          <w:color w:val="141414"/>
          <w:sz w:val="20"/>
          <w:szCs w:val="20"/>
          <w:lang w:eastAsia="en-IN"/>
        </w:rPr>
        <w:t>G.</w:t>
      </w:r>
      <w:r w:rsidR="00C52734" w:rsidRPr="00C52734">
        <w:rPr>
          <w:rFonts w:ascii="Kalpurush" w:eastAsia="Times New Roman" w:hAnsi="Kalpurush" w:cs="Kalpurush"/>
          <w:b/>
          <w:bCs/>
          <w:color w:val="141414"/>
          <w:sz w:val="20"/>
          <w:szCs w:val="20"/>
          <w:lang w:eastAsia="en-IN"/>
        </w:rPr>
        <w:t>Data</w:t>
      </w:r>
      <w:proofErr w:type="gramEnd"/>
      <w:r w:rsidR="00C52734" w:rsidRPr="00C52734">
        <w:rPr>
          <w:rFonts w:ascii="Kalpurush" w:eastAsia="Times New Roman" w:hAnsi="Kalpurush" w:cs="Kalpurush"/>
          <w:b/>
          <w:bCs/>
          <w:color w:val="141414"/>
          <w:sz w:val="20"/>
          <w:szCs w:val="20"/>
          <w:lang w:eastAsia="en-IN"/>
        </w:rPr>
        <w:t xml:space="preserve"> collection</w:t>
      </w:r>
    </w:p>
    <w:p w:rsidR="00C52734" w:rsidRPr="003B7EB0" w:rsidRDefault="00C52734" w:rsidP="00433FF5">
      <w:pPr>
        <w:spacing w:line="240" w:lineRule="auto"/>
        <w:jc w:val="both"/>
        <w:rPr>
          <w:rFonts w:ascii="Kalpurush" w:hAnsi="Kalpurush" w:cs="Kalpurush"/>
          <w:sz w:val="24"/>
          <w:szCs w:val="24"/>
        </w:rPr>
      </w:pPr>
      <w:r w:rsidRPr="003B7EB0">
        <w:rPr>
          <w:rFonts w:ascii="Kalpurush" w:hAnsi="Kalpurush" w:cs="Kalpurush"/>
          <w:sz w:val="24"/>
          <w:szCs w:val="24"/>
        </w:rPr>
        <w:t xml:space="preserve">যেখানে মানুষ বা জায়গাগুলি অধ্যয়নের জন্য নমুনা ব্যবহৃত হয়, পক্ষপাতদুষ্টতা এড়াতে সহায়তা করার জন্য এবং সংগৃহীত ডেটা অধ্যয়নরত পুরো জনগণের ন্যায্য উপস্থাপনা কিনা তা নিশ্চিত করার জন্য </w:t>
      </w:r>
      <w:r w:rsidR="00433FF5">
        <w:rPr>
          <w:rFonts w:ascii="Kalpurush" w:hAnsi="Kalpurush" w:cs="Kalpurush"/>
          <w:sz w:val="24"/>
          <w:szCs w:val="24"/>
        </w:rPr>
        <w:t>random</w:t>
      </w:r>
      <w:r w:rsidRPr="003B7EB0">
        <w:rPr>
          <w:rFonts w:ascii="Kalpurush" w:hAnsi="Kalpurush" w:cs="Kalpurush"/>
          <w:sz w:val="24"/>
          <w:szCs w:val="24"/>
        </w:rPr>
        <w:t xml:space="preserve"> বা </w:t>
      </w:r>
      <w:r w:rsidR="00433FF5">
        <w:rPr>
          <w:rFonts w:ascii="Kalpurush" w:hAnsi="Kalpurush" w:cs="Kalpurush"/>
          <w:sz w:val="24"/>
          <w:szCs w:val="24"/>
        </w:rPr>
        <w:t xml:space="preserve">systematic sampling </w:t>
      </w:r>
      <w:proofErr w:type="gramStart"/>
      <w:r w:rsidR="00433FF5">
        <w:rPr>
          <w:rFonts w:ascii="Kalpurush" w:hAnsi="Kalpurush" w:cs="Kalpurush"/>
          <w:sz w:val="24"/>
          <w:szCs w:val="24"/>
        </w:rPr>
        <w:t xml:space="preserve">বা </w:t>
      </w:r>
      <w:r w:rsidRPr="003B7EB0">
        <w:rPr>
          <w:rFonts w:ascii="Kalpurush" w:hAnsi="Kalpurush" w:cs="Kalpurush"/>
          <w:sz w:val="24"/>
          <w:szCs w:val="24"/>
        </w:rPr>
        <w:t xml:space="preserve"> নমুনার</w:t>
      </w:r>
      <w:proofErr w:type="gramEnd"/>
      <w:r w:rsidRPr="003B7EB0">
        <w:rPr>
          <w:rFonts w:ascii="Kalpurush" w:hAnsi="Kalpurush" w:cs="Kalpurush"/>
          <w:sz w:val="24"/>
          <w:szCs w:val="24"/>
        </w:rPr>
        <w:t xml:space="preserve"> সাথে মিলিত হতে পারে।</w:t>
      </w:r>
    </w:p>
    <w:p w:rsidR="00C52734" w:rsidRPr="003B7EB0" w:rsidRDefault="00C52734" w:rsidP="00433FF5">
      <w:pPr>
        <w:spacing w:line="240" w:lineRule="auto"/>
        <w:jc w:val="both"/>
        <w:rPr>
          <w:rFonts w:ascii="Kalpurush" w:hAnsi="Kalpurush" w:cs="Kalpurush"/>
          <w:sz w:val="24"/>
          <w:szCs w:val="24"/>
        </w:rPr>
      </w:pPr>
    </w:p>
    <w:p w:rsidR="00433FF5" w:rsidRDefault="00433FF5" w:rsidP="00433FF5">
      <w:pPr>
        <w:spacing w:line="240" w:lineRule="auto"/>
        <w:jc w:val="both"/>
        <w:rPr>
          <w:rFonts w:ascii="Kalpurush" w:hAnsi="Kalpurush" w:cs="Kalpurush"/>
          <w:sz w:val="24"/>
          <w:szCs w:val="24"/>
        </w:rPr>
      </w:pPr>
      <w:r>
        <w:rPr>
          <w:rFonts w:ascii="Kalpurush" w:hAnsi="Kalpurush" w:cs="Kalpurush"/>
          <w:sz w:val="24"/>
          <w:szCs w:val="24"/>
        </w:rPr>
        <w:t>random</w:t>
      </w:r>
      <w:r>
        <w:rPr>
          <w:rFonts w:ascii="Kalpurush" w:hAnsi="Kalpurush" w:cs="Kalpurush"/>
          <w:sz w:val="24"/>
          <w:szCs w:val="24"/>
        </w:rPr>
        <w:t xml:space="preserve"> sampling </w:t>
      </w:r>
      <w:proofErr w:type="gramStart"/>
      <w:r>
        <w:rPr>
          <w:rFonts w:ascii="Kalpurush" w:hAnsi="Kalpurush" w:cs="Kalpurush"/>
          <w:sz w:val="24"/>
          <w:szCs w:val="24"/>
        </w:rPr>
        <w:t xml:space="preserve">এ </w:t>
      </w:r>
      <w:r>
        <w:rPr>
          <w:rFonts w:ascii="Kalpurush" w:hAnsi="Kalpurush" w:cs="Kalpurush"/>
          <w:sz w:val="24"/>
          <w:szCs w:val="24"/>
        </w:rPr>
        <w:t xml:space="preserve"> </w:t>
      </w:r>
      <w:r w:rsidR="00C52734" w:rsidRPr="003B7EB0">
        <w:rPr>
          <w:rFonts w:ascii="Kalpurush" w:hAnsi="Kalpurush" w:cs="Kalpurush"/>
          <w:sz w:val="24"/>
          <w:szCs w:val="24"/>
        </w:rPr>
        <w:t>নির্দিষ্ট</w:t>
      </w:r>
      <w:proofErr w:type="gramEnd"/>
      <w:r w:rsidR="00C52734" w:rsidRPr="003B7EB0">
        <w:rPr>
          <w:rFonts w:ascii="Kalpurush" w:hAnsi="Kalpurush" w:cs="Kalpurush"/>
          <w:sz w:val="24"/>
          <w:szCs w:val="24"/>
        </w:rPr>
        <w:t xml:space="preserve"> ব্যক্তি বা স্থান নির্বাচন করে পক্ষপাত এড়ানো</w:t>
      </w:r>
      <w:r>
        <w:rPr>
          <w:rFonts w:ascii="Kalpurush" w:hAnsi="Kalpurush" w:cs="Kalpurush"/>
          <w:sz w:val="24"/>
          <w:szCs w:val="24"/>
        </w:rPr>
        <w:t xml:space="preserve"> যায়।</w:t>
      </w:r>
      <w:r w:rsidR="00C52734" w:rsidRPr="003B7EB0">
        <w:rPr>
          <w:rFonts w:ascii="Kalpurush" w:hAnsi="Kalpurush" w:cs="Kalpurush"/>
          <w:sz w:val="24"/>
          <w:szCs w:val="24"/>
        </w:rPr>
        <w:t>সিস্টেমেটিক নমুনা নিয়মিত বিরতিতে ডেটা সংগ্রহ করে</w:t>
      </w:r>
      <w:r>
        <w:rPr>
          <w:rFonts w:ascii="Kalpurush" w:hAnsi="Kalpurush" w:cs="Kalpurush"/>
          <w:sz w:val="24"/>
          <w:szCs w:val="24"/>
        </w:rPr>
        <w:t xml:space="preserve">। </w:t>
      </w:r>
    </w:p>
    <w:p w:rsidR="00433FF5" w:rsidRDefault="00C52734" w:rsidP="00433FF5">
      <w:pPr>
        <w:spacing w:line="240" w:lineRule="auto"/>
        <w:jc w:val="both"/>
        <w:rPr>
          <w:rFonts w:ascii="Kalpurush" w:hAnsi="Kalpurush" w:cs="Kalpurush"/>
          <w:sz w:val="24"/>
          <w:szCs w:val="24"/>
        </w:rPr>
      </w:pPr>
      <w:r w:rsidRPr="003B7EB0">
        <w:rPr>
          <w:rFonts w:ascii="Kalpurush" w:hAnsi="Kalpurush" w:cs="Kalpurush"/>
          <w:sz w:val="24"/>
          <w:szCs w:val="24"/>
        </w:rPr>
        <w:t xml:space="preserve">উদাঃ ট্রান্সেক্ট লাইনের পাশাপাশি প্রতি 50 মিটার বা প্রতি দশম ব্যক্তির কাছ থেকে। </w:t>
      </w:r>
    </w:p>
    <w:p w:rsidR="00C52734" w:rsidRPr="003B7EB0" w:rsidRDefault="00433FF5" w:rsidP="00433FF5">
      <w:pPr>
        <w:spacing w:line="240" w:lineRule="auto"/>
        <w:jc w:val="both"/>
        <w:rPr>
          <w:rFonts w:ascii="Kalpurush" w:hAnsi="Kalpurush" w:cs="Kalpurush"/>
          <w:sz w:val="24"/>
          <w:szCs w:val="24"/>
        </w:rPr>
      </w:pPr>
      <w:r>
        <w:rPr>
          <w:rFonts w:ascii="Kalpurush" w:hAnsi="Kalpurush" w:cs="Kalpurush"/>
          <w:sz w:val="24"/>
          <w:szCs w:val="24"/>
        </w:rPr>
        <w:t xml:space="preserve"> </w:t>
      </w:r>
      <w:proofErr w:type="gramStart"/>
      <w:r>
        <w:rPr>
          <w:rFonts w:ascii="Kalpurush" w:hAnsi="Kalpurush" w:cs="Kalpurush"/>
          <w:sz w:val="24"/>
          <w:szCs w:val="24"/>
        </w:rPr>
        <w:t>satrtified  sampling</w:t>
      </w:r>
      <w:proofErr w:type="gramEnd"/>
      <w:r>
        <w:rPr>
          <w:rFonts w:ascii="Kalpurush" w:hAnsi="Kalpurush" w:cs="Kalpurush"/>
          <w:sz w:val="24"/>
          <w:szCs w:val="24"/>
        </w:rPr>
        <w:t xml:space="preserve"> বা </w:t>
      </w:r>
      <w:r w:rsidR="00C52734" w:rsidRPr="003B7EB0">
        <w:rPr>
          <w:rFonts w:ascii="Kalpurush" w:hAnsi="Kalpurush" w:cs="Kalpurush"/>
          <w:sz w:val="24"/>
          <w:szCs w:val="24"/>
        </w:rPr>
        <w:t>স্তরযুক্ত নমুনা লক্ষ্য জনসংখ্যাকে তার প্রতিনিধি গোষ্ঠী বা বিভাগগুলিতে বিভক্ত করে, উদাঃ বিভিন্ন বয়সসীমা বা একটি নদীর দীর্ঘ প্রোফাইলের উপরের, মধ্য এবং নিম্ন স্তর।</w:t>
      </w:r>
    </w:p>
    <w:p w:rsidR="00C52734" w:rsidRPr="00433FF5" w:rsidRDefault="00433FF5" w:rsidP="00433FF5">
      <w:pPr>
        <w:pStyle w:val="ListParagraph"/>
        <w:shd w:val="clear" w:color="auto" w:fill="FFFFFF"/>
        <w:spacing w:after="0" w:line="240" w:lineRule="auto"/>
        <w:ind w:left="360"/>
        <w:outlineLvl w:val="2"/>
        <w:rPr>
          <w:rFonts w:ascii="Kalpurush" w:eastAsia="Times New Roman" w:hAnsi="Kalpurush" w:cs="Kalpurush"/>
          <w:b/>
          <w:bCs/>
          <w:color w:val="141414"/>
          <w:sz w:val="20"/>
          <w:szCs w:val="20"/>
          <w:lang w:eastAsia="en-IN"/>
        </w:rPr>
      </w:pPr>
      <w:proofErr w:type="gramStart"/>
      <w:r>
        <w:rPr>
          <w:rFonts w:ascii="Kalpurush" w:eastAsia="Times New Roman" w:hAnsi="Kalpurush" w:cs="Kalpurush"/>
          <w:b/>
          <w:bCs/>
          <w:color w:val="141414"/>
          <w:sz w:val="20"/>
          <w:szCs w:val="20"/>
          <w:lang w:eastAsia="en-IN"/>
        </w:rPr>
        <w:t>H.</w:t>
      </w:r>
      <w:r w:rsidR="00C52734" w:rsidRPr="00433FF5">
        <w:rPr>
          <w:rFonts w:ascii="Kalpurush" w:eastAsia="Times New Roman" w:hAnsi="Kalpurush" w:cs="Kalpurush"/>
          <w:b/>
          <w:bCs/>
          <w:color w:val="141414"/>
          <w:sz w:val="20"/>
          <w:szCs w:val="20"/>
          <w:lang w:eastAsia="en-IN"/>
        </w:rPr>
        <w:t>Data</w:t>
      </w:r>
      <w:proofErr w:type="gramEnd"/>
      <w:r w:rsidR="00C52734" w:rsidRPr="00433FF5">
        <w:rPr>
          <w:rFonts w:ascii="Kalpurush" w:eastAsia="Times New Roman" w:hAnsi="Kalpurush" w:cs="Kalpurush"/>
          <w:b/>
          <w:bCs/>
          <w:color w:val="141414"/>
          <w:sz w:val="20"/>
          <w:szCs w:val="20"/>
          <w:lang w:eastAsia="en-IN"/>
        </w:rPr>
        <w:t xml:space="preserve"> interpretation and storage</w:t>
      </w:r>
    </w:p>
    <w:p w:rsidR="00C52734" w:rsidRPr="003B7EB0" w:rsidRDefault="00433FF5" w:rsidP="00433FF5">
      <w:pPr>
        <w:spacing w:line="240" w:lineRule="auto"/>
        <w:jc w:val="both"/>
        <w:rPr>
          <w:rFonts w:ascii="Kalpurush" w:hAnsi="Kalpurush" w:cs="Kalpurush"/>
          <w:sz w:val="24"/>
          <w:szCs w:val="24"/>
        </w:rPr>
      </w:pPr>
      <w:r>
        <w:rPr>
          <w:rFonts w:ascii="Kalpurush" w:hAnsi="Kalpurush" w:cs="Kalpurush"/>
          <w:sz w:val="24"/>
          <w:szCs w:val="24"/>
        </w:rPr>
        <w:t xml:space="preserve"> </w:t>
      </w:r>
      <w:r w:rsidR="00C52734" w:rsidRPr="003B7EB0">
        <w:rPr>
          <w:rFonts w:ascii="Kalpurush" w:hAnsi="Kalpurush" w:cs="Kalpurush"/>
          <w:sz w:val="24"/>
          <w:szCs w:val="24"/>
        </w:rPr>
        <w:t xml:space="preserve">শিক্ষার্থীদের তাদের তথ্যগুলি সুষ্ঠু, স্বচ্ছ এবং প্রতিনিধিত্বমূলক পদ্ধতিতে প্রক্রিয়া করা, বিশ্লেষণ এবং ব্যাখ্যা করা উচিত। মতামত প্রকাশ তত্ত্ব এবং সত্য দ্বারা সমর্থিত, সৎভাবে সংগ্রহ করা ডেটা উপর ভিত্তি করে করা উচিত। ডেটা কখনই মিথ্যা বলা যায় না, তৈরি করা যায় না বা প্রতারিত করার জন্য হেরফের করা উচিত। শিক্ষার্থীদের পক্ষে এটি বোঝা গুরুত্বপূর্ণ যে তাদের গবেষণাকে </w:t>
      </w:r>
      <w:r>
        <w:rPr>
          <w:rFonts w:ascii="Kalpurush" w:hAnsi="Kalpurush" w:cs="Kalpurush"/>
          <w:sz w:val="24"/>
          <w:szCs w:val="24"/>
        </w:rPr>
        <w:t>দৃঢ়</w:t>
      </w:r>
      <w:r w:rsidR="00C52734" w:rsidRPr="003B7EB0">
        <w:rPr>
          <w:rFonts w:ascii="Kalpurush" w:hAnsi="Kalpurush" w:cs="Kalpurush"/>
          <w:sz w:val="24"/>
          <w:szCs w:val="24"/>
        </w:rPr>
        <w:t>তার সাথে তাদের অনুমানগুলি</w:t>
      </w:r>
      <w:r>
        <w:rPr>
          <w:rFonts w:ascii="Kalpurush" w:hAnsi="Kalpurush" w:cs="Kalpurush"/>
          <w:sz w:val="24"/>
          <w:szCs w:val="24"/>
        </w:rPr>
        <w:t xml:space="preserve">কে </w:t>
      </w:r>
      <w:r w:rsidR="00C52734" w:rsidRPr="003B7EB0">
        <w:rPr>
          <w:rFonts w:ascii="Kalpurush" w:hAnsi="Kalpurush" w:cs="Kalpurush"/>
          <w:sz w:val="24"/>
          <w:szCs w:val="24"/>
        </w:rPr>
        <w:t xml:space="preserve">প্রমাণ করতে হবে </w:t>
      </w:r>
    </w:p>
    <w:p w:rsidR="00C52734" w:rsidRPr="003B7EB0" w:rsidRDefault="00C52734"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r w:rsidRPr="003B7EB0">
        <w:rPr>
          <w:rFonts w:ascii="Kalpurush" w:hAnsi="Kalpurush" w:cs="Kalpurush"/>
          <w:sz w:val="24"/>
          <w:szCs w:val="24"/>
        </w:rPr>
        <w:t xml:space="preserve">শিক্ষার্থীদের তাদের ডেটা ব্যাখ্যা করার সময় সাংস্কৃতিক এবং জ্ঞানীয় পক্ষপাত সম্পর্কে সচেতন হওয়া উচিত। অন্যান্য সংস্কৃতি সম্পর্কে আমাদের অনুমানগুলি তাদের সম্পর্কে আমাদের উপলব্ধিকে পক্ষপাতদুষ্ট করতে পারে এবং এটি কলঙ্ক, স্টেরিওটাইপিং, বৈষম্য এবং নৃতাত্ত্বিক বিষয়গুলির বিষয় সহ বস্তুনিষ্ঠতার উপর প্রভাব ফেলতে পারে। একটি জ্ঞানীয় পক্ষপাত হ'ল চিন্তাভাবনায় একটি নিয়মতান্ত্রিক ত্রুটি যা লোকেরা যে সিদ্ধান্ত ও রায়কে প্রভাবিত </w:t>
      </w:r>
      <w:proofErr w:type="gramStart"/>
      <w:r w:rsidRPr="003B7EB0">
        <w:rPr>
          <w:rFonts w:ascii="Kalpurush" w:hAnsi="Kalpurush" w:cs="Kalpurush"/>
          <w:sz w:val="24"/>
          <w:szCs w:val="24"/>
        </w:rPr>
        <w:t>করে .</w:t>
      </w:r>
      <w:proofErr w:type="gramEnd"/>
    </w:p>
    <w:p w:rsidR="00C52734" w:rsidRPr="003B7EB0" w:rsidRDefault="00C52734"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r w:rsidRPr="003B7EB0">
        <w:rPr>
          <w:rFonts w:ascii="Kalpurush" w:hAnsi="Kalpurush" w:cs="Kalpurush"/>
          <w:sz w:val="24"/>
          <w:szCs w:val="24"/>
        </w:rPr>
        <w:t>শিক্ষার্থীদের ভাল ডেটা ম্যানেজমেন্টের নীতিগুলি অনুশীলন করা উচিত এবং তারা কীভাবে বেনামে, ফাইল, লেবেল এবং ডেটা নিরাপদে সংরক্ষণ করবে তা বিবেচনা করা উচিত। এর মধ্যে ক্ষেত্রের মধ্যে কীভাবে ডেটা সংরক্ষণ করা হবে, কখন এবং কোথায় এই ডেটা স্থানান্তরিত হবে, মোবাইল ডিভাইসে ফাইলগুলি মুছে ফেলা, ফাইলগুলির সংস্করণ করার পদ্ধতিগত পদ্ধতি এবং ডেটা ব্যাক আপ করার ব্যবস্থা রয়েছে includes</w:t>
      </w:r>
    </w:p>
    <w:p w:rsidR="00C52734" w:rsidRPr="003B7EB0" w:rsidRDefault="00C52734" w:rsidP="00433FF5">
      <w:pPr>
        <w:pStyle w:val="etext8"/>
        <w:shd w:val="clear" w:color="auto" w:fill="FFFFFF"/>
        <w:spacing w:before="0" w:beforeAutospacing="0" w:after="0" w:afterAutospacing="0"/>
        <w:ind w:left="15" w:right="15"/>
        <w:rPr>
          <w:rFonts w:ascii="Kalpurush" w:hAnsi="Kalpurush" w:cs="Kalpurush"/>
          <w:color w:val="D50045"/>
          <w:sz w:val="21"/>
          <w:szCs w:val="21"/>
        </w:rPr>
      </w:pPr>
      <w:r w:rsidRPr="003B7EB0">
        <w:rPr>
          <w:rFonts w:ascii="Kalpurush" w:hAnsi="Kalpurush" w:cs="Kalpurush"/>
          <w:b/>
          <w:bCs/>
          <w:color w:val="D50045"/>
          <w:sz w:val="21"/>
          <w:szCs w:val="21"/>
        </w:rPr>
        <w:t>Ethical Research in Practice</w:t>
      </w:r>
    </w:p>
    <w:p w:rsidR="00C52734" w:rsidRPr="003B7EB0" w:rsidRDefault="00C52734" w:rsidP="00433FF5">
      <w:pPr>
        <w:pStyle w:val="etext"/>
        <w:shd w:val="clear" w:color="auto" w:fill="FFFFFF"/>
        <w:spacing w:before="0" w:beforeAutospacing="0" w:after="0" w:afterAutospacing="0"/>
        <w:rPr>
          <w:rFonts w:ascii="Kalpurush" w:hAnsi="Kalpurush" w:cs="Kalpurush"/>
          <w:color w:val="141414"/>
          <w:sz w:val="20"/>
          <w:szCs w:val="20"/>
        </w:rPr>
      </w:pPr>
      <w:r w:rsidRPr="003B7EB0">
        <w:rPr>
          <w:rFonts w:ascii="Kalpurush" w:hAnsi="Kalpurush" w:cs="Kalpurush"/>
          <w:b/>
          <w:bCs/>
          <w:color w:val="141414"/>
          <w:sz w:val="20"/>
          <w:szCs w:val="20"/>
        </w:rPr>
        <w:t>Human Geography Enquiry Example</w:t>
      </w:r>
    </w:p>
    <w:tbl>
      <w:tblPr>
        <w:tblStyle w:val="TableGrid"/>
        <w:tblW w:w="0" w:type="auto"/>
        <w:tblLook w:val="04A0" w:firstRow="1" w:lastRow="0" w:firstColumn="1" w:lastColumn="0" w:noHBand="0" w:noVBand="1"/>
      </w:tblPr>
      <w:tblGrid>
        <w:gridCol w:w="2972"/>
        <w:gridCol w:w="6044"/>
      </w:tblGrid>
      <w:tr w:rsidR="00C52734" w:rsidRPr="003B7EB0" w:rsidTr="00955C4C">
        <w:tc>
          <w:tcPr>
            <w:tcW w:w="2972" w:type="dxa"/>
          </w:tcPr>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EXEMPLE METHOD</w:t>
            </w: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p>
          <w:p w:rsidR="00A212BE" w:rsidRPr="003B7EB0" w:rsidRDefault="00A212BE" w:rsidP="00433FF5">
            <w:pPr>
              <w:jc w:val="both"/>
              <w:rPr>
                <w:rFonts w:ascii="Kalpurush" w:hAnsi="Kalpurush" w:cs="Kalpurush"/>
                <w:sz w:val="24"/>
                <w:szCs w:val="24"/>
              </w:rPr>
            </w:pPr>
            <w:r w:rsidRPr="003B7EB0">
              <w:rPr>
                <w:rFonts w:ascii="Kalpurush" w:hAnsi="Kalpurush" w:cs="Kalpurush"/>
                <w:sz w:val="24"/>
                <w:szCs w:val="24"/>
              </w:rPr>
              <w:t>প্রশ্নাবলী</w:t>
            </w:r>
          </w:p>
        </w:tc>
        <w:tc>
          <w:tcPr>
            <w:tcW w:w="6044" w:type="dxa"/>
          </w:tcPr>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ETHICAL CONSIDERATIONS</w:t>
            </w:r>
          </w:p>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 প্রশ্নগুলি স্পষ্ট, অ্যাক্সেসযোগ্য এবং নিরপেক্ষ ভাষায় লিখিত এবং পক্ষপাতমুক্ত।</w:t>
            </w:r>
          </w:p>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প্রশ্নাবলীতে কেবল এমন প্রশ্ন / বিষয় অন্তর্ভুক্ত থাকে যা গবেষণার সাথে প্রাসঙ্গিক।</w:t>
            </w:r>
          </w:p>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 xml:space="preserve">অংশগ্রহণকারীদের প্রশ্নগুলি বুঝতে বোঝার জন্য </w:t>
            </w:r>
            <w:proofErr w:type="gramStart"/>
            <w:r w:rsidR="00433FF5">
              <w:rPr>
                <w:rFonts w:ascii="Kalpurush" w:hAnsi="Kalpurush" w:cs="Kalpurush"/>
                <w:sz w:val="24"/>
                <w:szCs w:val="24"/>
              </w:rPr>
              <w:t xml:space="preserve">সর্বজনগ্রাঝ্য </w:t>
            </w:r>
            <w:r w:rsidRPr="003B7EB0">
              <w:rPr>
                <w:rFonts w:ascii="Kalpurush" w:hAnsi="Kalpurush" w:cs="Kalpurush"/>
                <w:sz w:val="24"/>
                <w:szCs w:val="24"/>
              </w:rPr>
              <w:t xml:space="preserve"> ভাষায়</w:t>
            </w:r>
            <w:proofErr w:type="gramEnd"/>
            <w:r w:rsidRPr="003B7EB0">
              <w:rPr>
                <w:rFonts w:ascii="Kalpurush" w:hAnsi="Kalpurush" w:cs="Kalpurush"/>
                <w:sz w:val="24"/>
                <w:szCs w:val="24"/>
              </w:rPr>
              <w:t xml:space="preserve"> প্রশ্নাবলী তৈরি করা হয়।</w:t>
            </w:r>
          </w:p>
          <w:p w:rsidR="00C52734" w:rsidRPr="003B7EB0" w:rsidRDefault="00C52734"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কোনও ব্যক্তিগত তথ্য সংগ্রহ করা হয় না</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 ডেটা অন্য কোনও শিক্ষার্থীর সাথে ভাগ করা হবে কিনা তা আগে থেকেই সিদ্ধান্ত নিন, অর্থাৎ এটি গোপনীয় হবে কিনা।</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শিক্ষার্থীরা গবেষণা পরিচালনা করার সময় পেশাদার এবং সম্মানজনক আচরণ করে। সম্ভাব্য অংশগ্রহণকারীদের অংশ নিতে চাপ দেওয়া হয় না।</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তারা বিবেচনা করেছে যে তারা কীভাবে নিজেদেরকে সনাক্ত করবে, যেমন। ব্যাজ পরে বা ছাত্র গবেষক হিসাবে পরিচয় দিয়ে।</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শিক্ষার্থীরা সর্বদা তাদের সুরক্ষা নিশ্চিত করার জন্য কমপক্ষে একজন / দু'জনের সাথে থাকে, একটি জরুরি যোগাযোগের ফোন নম্বর থাকে এবং কেবল দিনের আলোতে তাদের গবেষণা চালায়।</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প্রশ্নপত্রগুলি শিক্ষার্থীর হোটেল ঘরে নিরাপদে সঞ্চিত থাকে। স্পষ্ট ফাইলিং সিস্টেমের সাথে ফিল্ডওয়ার্কের এক সপ্তাহের মধ্যে ডেটা টাইপ করা এবং বৈদ্যুতিনভাবে সংরক্ষণ করা হয়। একটি ব্যাক-আপ ডেটা দিয়ে তৈরি।</w:t>
            </w:r>
          </w:p>
          <w:p w:rsidR="00955C4C" w:rsidRPr="003B7EB0" w:rsidRDefault="00955C4C"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তথ্য সাংস্কৃতিক এবং জ্ঞানীয় পক্ষপাতমুক্ত, একটি নিখরচায় এবং প্রতিনিধিত্বমূলক পদ্ধতিতে বিশ্লেষণ করা হয়।</w:t>
            </w:r>
          </w:p>
          <w:p w:rsidR="00C52734" w:rsidRPr="003B7EB0" w:rsidRDefault="00C52734" w:rsidP="00433FF5">
            <w:pPr>
              <w:jc w:val="both"/>
              <w:rPr>
                <w:rFonts w:ascii="Kalpurush" w:hAnsi="Kalpurush" w:cs="Kalpurush"/>
                <w:sz w:val="24"/>
                <w:szCs w:val="24"/>
              </w:rPr>
            </w:pPr>
          </w:p>
        </w:tc>
      </w:tr>
    </w:tbl>
    <w:p w:rsidR="00C52734" w:rsidRPr="003B7EB0" w:rsidRDefault="003B7EB0" w:rsidP="00433FF5">
      <w:pPr>
        <w:spacing w:line="240" w:lineRule="auto"/>
        <w:jc w:val="both"/>
        <w:rPr>
          <w:rFonts w:ascii="Kalpurush" w:hAnsi="Kalpurush" w:cs="Kalpurush"/>
          <w:b/>
          <w:bCs/>
          <w:color w:val="141414"/>
          <w:sz w:val="20"/>
          <w:szCs w:val="20"/>
          <w:shd w:val="clear" w:color="auto" w:fill="FFFFFF"/>
        </w:rPr>
      </w:pPr>
      <w:r w:rsidRPr="003B7EB0">
        <w:rPr>
          <w:rFonts w:ascii="Kalpurush" w:hAnsi="Kalpurush" w:cs="Kalpurush"/>
          <w:b/>
          <w:bCs/>
          <w:color w:val="141414"/>
          <w:sz w:val="20"/>
          <w:szCs w:val="20"/>
          <w:shd w:val="clear" w:color="auto" w:fill="FFFFFF"/>
        </w:rPr>
        <w:t>Physical Geography Enquiry Example</w:t>
      </w:r>
    </w:p>
    <w:p w:rsidR="003B7EB0" w:rsidRPr="003B7EB0" w:rsidRDefault="003B7EB0" w:rsidP="00433FF5">
      <w:pPr>
        <w:spacing w:line="240" w:lineRule="auto"/>
        <w:jc w:val="both"/>
        <w:rPr>
          <w:rFonts w:ascii="Kalpurush" w:hAnsi="Kalpurush" w:cs="Kalpurush"/>
          <w:sz w:val="24"/>
          <w:szCs w:val="24"/>
        </w:rPr>
      </w:pPr>
    </w:p>
    <w:tbl>
      <w:tblPr>
        <w:tblStyle w:val="TableGrid"/>
        <w:tblW w:w="0" w:type="auto"/>
        <w:tblLook w:val="04A0" w:firstRow="1" w:lastRow="0" w:firstColumn="1" w:lastColumn="0" w:noHBand="0" w:noVBand="1"/>
      </w:tblPr>
      <w:tblGrid>
        <w:gridCol w:w="3114"/>
        <w:gridCol w:w="5902"/>
      </w:tblGrid>
      <w:tr w:rsidR="00A212BE" w:rsidRPr="003B7EB0" w:rsidTr="00A212BE">
        <w:tc>
          <w:tcPr>
            <w:tcW w:w="3114" w:type="dxa"/>
          </w:tcPr>
          <w:p w:rsidR="00A212BE" w:rsidRPr="003B7EB0" w:rsidRDefault="003B7EB0" w:rsidP="00433FF5">
            <w:pPr>
              <w:jc w:val="both"/>
              <w:rPr>
                <w:rFonts w:ascii="Kalpurush" w:hAnsi="Kalpurush" w:cs="Kalpurush"/>
                <w:bCs/>
                <w:color w:val="FFFFFF"/>
                <w:sz w:val="20"/>
                <w:szCs w:val="20"/>
                <w:shd w:val="clear" w:color="auto" w:fill="4F81BD"/>
              </w:rPr>
            </w:pPr>
            <w:r w:rsidRPr="003B7EB0">
              <w:rPr>
                <w:rFonts w:ascii="Kalpurush" w:hAnsi="Kalpurush" w:cs="Kalpurush"/>
                <w:bCs/>
                <w:color w:val="FFFFFF"/>
                <w:sz w:val="20"/>
                <w:szCs w:val="20"/>
                <w:shd w:val="clear" w:color="auto" w:fill="4F81BD"/>
              </w:rPr>
              <w:lastRenderedPageBreak/>
              <w:t>EXEPLE METHOD</w:t>
            </w: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p>
          <w:p w:rsidR="003B7EB0" w:rsidRPr="003B7EB0" w:rsidRDefault="003B7EB0" w:rsidP="00433FF5">
            <w:pPr>
              <w:jc w:val="both"/>
              <w:rPr>
                <w:rFonts w:ascii="Kalpurush" w:hAnsi="Kalpurush" w:cs="Kalpurush"/>
                <w:bCs/>
                <w:color w:val="FFFFFF"/>
                <w:sz w:val="20"/>
                <w:szCs w:val="20"/>
                <w:shd w:val="clear" w:color="auto" w:fill="4F81BD"/>
              </w:rPr>
            </w:pPr>
            <w:r w:rsidRPr="003B7EB0">
              <w:rPr>
                <w:rFonts w:ascii="Kalpurush" w:hAnsi="Kalpurush" w:cs="Kalpurush"/>
                <w:bCs/>
                <w:color w:val="FFFFFF"/>
                <w:sz w:val="20"/>
                <w:szCs w:val="20"/>
                <w:shd w:val="clear" w:color="auto" w:fill="4F81BD"/>
              </w:rPr>
              <w:t>সৈকত প্রোফাইল এবং পলি বিশ্লেষণ</w:t>
            </w:r>
          </w:p>
          <w:p w:rsidR="003B7EB0" w:rsidRPr="003B7EB0" w:rsidRDefault="003B7EB0" w:rsidP="00433FF5">
            <w:pPr>
              <w:jc w:val="both"/>
              <w:rPr>
                <w:rFonts w:ascii="Kalpurush" w:hAnsi="Kalpurush" w:cs="Kalpurush"/>
                <w:sz w:val="24"/>
                <w:szCs w:val="24"/>
              </w:rPr>
            </w:pPr>
          </w:p>
        </w:tc>
        <w:tc>
          <w:tcPr>
            <w:tcW w:w="5902" w:type="dxa"/>
          </w:tcPr>
          <w:p w:rsidR="00A212BE" w:rsidRPr="003B7EB0" w:rsidRDefault="003B7EB0" w:rsidP="00433FF5">
            <w:pPr>
              <w:jc w:val="both"/>
              <w:rPr>
                <w:rFonts w:ascii="Kalpurush" w:hAnsi="Kalpurush" w:cs="Kalpurush"/>
                <w:sz w:val="24"/>
                <w:szCs w:val="24"/>
              </w:rPr>
            </w:pPr>
            <w:r w:rsidRPr="003B7EB0">
              <w:rPr>
                <w:rFonts w:ascii="Kalpurush" w:hAnsi="Kalpurush" w:cs="Kalpurush"/>
                <w:sz w:val="24"/>
                <w:szCs w:val="24"/>
              </w:rPr>
              <w:t>ETHICAL CONSIDERATION</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সৈকতে অ্যাক্সেস প্রয়োজনীয়তাগুলি পরীক্ষা করুন এবং প্রয়োজনে অনুমতি নিন.</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অন্যান্য সৈকত ব্যবহারকারীদের বাধা এড়ানোর জন্য গবেষণার সময় পরিকল্পনা করুন, বিশেষত গ্রীষ্মে প্রাসঙ্গিক। অন্যান্য সৈকত ব্যবহারকারীদের কাছে শ্রদ্ধাশীল দূরত্ব বজায় রাখুন। জনসাধারণের সদস্যদের জিজ্ঞাসা করা হলে আপনি কী করছেন তা ব্যাখ্যা করুন।</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দড়ি সৈকতে কাঁকড়ার সমস্ত বিশ্লেষণ করুন। আপনার গবেষণা প্রকল্পের প্রয়োজনে কেবল বালুকাময় সৈকতগুলি থেকে বালির নমুনাগুলি সরিয়ে ফেলুন এবং বিশ্লেষণের পরে বালিটিকে সৈকতে ফিরিয়ে দিন।</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পরিবেশের যে কোনও প্রভাব হ্রাস করুন: সমস্ত সরঞ্জাম নিয়ে যান, জঞ্জাল না ফেলে এবং গাছপালাকে পদদলিত করা এড়ান।</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শিক্ষার্থীরা সর্বদা কমপক্ষে একজন / দু'জনের সাথে থাকে এবং একটি জরুরি যোগাযোগের ফোন নম্বর থাকে।</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গবেষণার ডেটা শিক্ষার্থীর হোটেলের ঘরে নিরাপদে সংরক্ষণ করা হয়। স্পষ্ট ফাইলিং সিস্টেমের সাথে ফিল্ডওয়ার্কের এক সপ্তাহের মধ্যে ডেটা টাইপ করা এবং বৈদ্যুতিনভাবে সংরক্ষণ করা হয়। একটি ব্যাক-আপ ডেটা দিয়ে তৈরি।</w:t>
            </w:r>
          </w:p>
          <w:p w:rsidR="003B7EB0" w:rsidRPr="003B7EB0" w:rsidRDefault="003B7EB0" w:rsidP="00433FF5">
            <w:pPr>
              <w:jc w:val="both"/>
              <w:rPr>
                <w:rFonts w:ascii="Kalpurush" w:hAnsi="Kalpurush" w:cs="Kalpurush"/>
                <w:sz w:val="24"/>
                <w:szCs w:val="24"/>
              </w:rPr>
            </w:pPr>
            <w:r w:rsidRPr="003B7EB0">
              <w:rPr>
                <w:rFonts w:ascii="Kalpurush" w:hAnsi="Kalpurush" w:cs="Kalpurush"/>
                <w:sz w:val="24"/>
                <w:szCs w:val="24"/>
              </w:rPr>
              <w:t>.</w:t>
            </w:r>
            <w:r w:rsidRPr="003B7EB0">
              <w:rPr>
                <w:rFonts w:ascii="Kalpurush" w:hAnsi="Kalpurush" w:cs="Kalpurush"/>
              </w:rPr>
              <w:t xml:space="preserve"> </w:t>
            </w:r>
            <w:r w:rsidRPr="003B7EB0">
              <w:rPr>
                <w:rFonts w:ascii="Kalpurush" w:hAnsi="Kalpurush" w:cs="Kalpurush"/>
                <w:sz w:val="24"/>
                <w:szCs w:val="24"/>
              </w:rPr>
              <w:t>জ্ঞানীয় পক্ষপাত থেকে মুক্ত, ডেটা একটি নিখরচায় এবং প্রতিনিধিত্বমূলক পদ্ধতিতে বিশ্লেষণ করা হয়।</w:t>
            </w:r>
          </w:p>
        </w:tc>
      </w:tr>
    </w:tbl>
    <w:p w:rsidR="00A212BE" w:rsidRPr="003B7EB0" w:rsidRDefault="00A212BE"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p>
    <w:p w:rsidR="00C52734" w:rsidRPr="003B7EB0" w:rsidRDefault="00C52734" w:rsidP="00433FF5">
      <w:pPr>
        <w:spacing w:line="240" w:lineRule="auto"/>
        <w:jc w:val="both"/>
        <w:rPr>
          <w:rFonts w:ascii="Kalpurush" w:hAnsi="Kalpurush" w:cs="Kalpurush"/>
          <w:sz w:val="24"/>
          <w:szCs w:val="24"/>
        </w:rPr>
      </w:pPr>
    </w:p>
    <w:sectPr w:rsidR="00C52734" w:rsidRPr="003B7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purush">
    <w:panose1 w:val="020006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A7AE1"/>
    <w:multiLevelType w:val="hybridMultilevel"/>
    <w:tmpl w:val="18EA17D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D"/>
    <w:rsid w:val="000C67D8"/>
    <w:rsid w:val="00237A57"/>
    <w:rsid w:val="003B7EB0"/>
    <w:rsid w:val="00433FF5"/>
    <w:rsid w:val="006E409B"/>
    <w:rsid w:val="008653D0"/>
    <w:rsid w:val="00955C4C"/>
    <w:rsid w:val="0097166D"/>
    <w:rsid w:val="00A212BE"/>
    <w:rsid w:val="00A4775D"/>
    <w:rsid w:val="00AB73A4"/>
    <w:rsid w:val="00C52734"/>
    <w:rsid w:val="00CC633F"/>
    <w:rsid w:val="00F3533A"/>
    <w:rsid w:val="00FA2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B799"/>
  <w15:chartTrackingRefBased/>
  <w15:docId w15:val="{A6AF3BEA-80FE-4348-827B-CE8B05F6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ext8">
    <w:name w:val="etext8"/>
    <w:basedOn w:val="Normal"/>
    <w:rsid w:val="00C5273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text">
    <w:name w:val="etext"/>
    <w:basedOn w:val="Normal"/>
    <w:rsid w:val="00C5273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C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6945">
      <w:bodyDiv w:val="1"/>
      <w:marLeft w:val="0"/>
      <w:marRight w:val="0"/>
      <w:marTop w:val="0"/>
      <w:marBottom w:val="0"/>
      <w:divBdr>
        <w:top w:val="none" w:sz="0" w:space="0" w:color="auto"/>
        <w:left w:val="none" w:sz="0" w:space="0" w:color="auto"/>
        <w:bottom w:val="none" w:sz="0" w:space="0" w:color="auto"/>
        <w:right w:val="none" w:sz="0" w:space="0" w:color="auto"/>
      </w:divBdr>
    </w:div>
    <w:div w:id="485972051">
      <w:bodyDiv w:val="1"/>
      <w:marLeft w:val="0"/>
      <w:marRight w:val="0"/>
      <w:marTop w:val="0"/>
      <w:marBottom w:val="0"/>
      <w:divBdr>
        <w:top w:val="none" w:sz="0" w:space="0" w:color="auto"/>
        <w:left w:val="none" w:sz="0" w:space="0" w:color="auto"/>
        <w:bottom w:val="none" w:sz="0" w:space="0" w:color="auto"/>
        <w:right w:val="none" w:sz="0" w:space="0" w:color="auto"/>
      </w:divBdr>
    </w:div>
    <w:div w:id="724716100">
      <w:bodyDiv w:val="1"/>
      <w:marLeft w:val="0"/>
      <w:marRight w:val="0"/>
      <w:marTop w:val="0"/>
      <w:marBottom w:val="0"/>
      <w:divBdr>
        <w:top w:val="none" w:sz="0" w:space="0" w:color="auto"/>
        <w:left w:val="none" w:sz="0" w:space="0" w:color="auto"/>
        <w:bottom w:val="none" w:sz="0" w:space="0" w:color="auto"/>
        <w:right w:val="none" w:sz="0" w:space="0" w:color="auto"/>
      </w:divBdr>
    </w:div>
    <w:div w:id="745154733">
      <w:bodyDiv w:val="1"/>
      <w:marLeft w:val="0"/>
      <w:marRight w:val="0"/>
      <w:marTop w:val="0"/>
      <w:marBottom w:val="0"/>
      <w:divBdr>
        <w:top w:val="none" w:sz="0" w:space="0" w:color="auto"/>
        <w:left w:val="none" w:sz="0" w:space="0" w:color="auto"/>
        <w:bottom w:val="none" w:sz="0" w:space="0" w:color="auto"/>
        <w:right w:val="none" w:sz="0" w:space="0" w:color="auto"/>
      </w:divBdr>
    </w:div>
    <w:div w:id="1507669073">
      <w:bodyDiv w:val="1"/>
      <w:marLeft w:val="0"/>
      <w:marRight w:val="0"/>
      <w:marTop w:val="0"/>
      <w:marBottom w:val="0"/>
      <w:divBdr>
        <w:top w:val="none" w:sz="0" w:space="0" w:color="auto"/>
        <w:left w:val="none" w:sz="0" w:space="0" w:color="auto"/>
        <w:bottom w:val="none" w:sz="0" w:space="0" w:color="auto"/>
        <w:right w:val="none" w:sz="0" w:space="0" w:color="auto"/>
      </w:divBdr>
    </w:div>
    <w:div w:id="1525632224">
      <w:bodyDiv w:val="1"/>
      <w:marLeft w:val="0"/>
      <w:marRight w:val="0"/>
      <w:marTop w:val="0"/>
      <w:marBottom w:val="0"/>
      <w:divBdr>
        <w:top w:val="none" w:sz="0" w:space="0" w:color="auto"/>
        <w:left w:val="none" w:sz="0" w:space="0" w:color="auto"/>
        <w:bottom w:val="none" w:sz="0" w:space="0" w:color="auto"/>
        <w:right w:val="none" w:sz="0" w:space="0" w:color="auto"/>
      </w:divBdr>
    </w:div>
    <w:div w:id="1707288161">
      <w:bodyDiv w:val="1"/>
      <w:marLeft w:val="0"/>
      <w:marRight w:val="0"/>
      <w:marTop w:val="0"/>
      <w:marBottom w:val="0"/>
      <w:divBdr>
        <w:top w:val="none" w:sz="0" w:space="0" w:color="auto"/>
        <w:left w:val="none" w:sz="0" w:space="0" w:color="auto"/>
        <w:bottom w:val="none" w:sz="0" w:space="0" w:color="auto"/>
        <w:right w:val="none" w:sz="0" w:space="0" w:color="auto"/>
      </w:divBdr>
    </w:div>
    <w:div w:id="18947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kumar ghosh</dc:creator>
  <cp:keywords/>
  <dc:description/>
  <cp:lastModifiedBy>raj kumar ghosh</cp:lastModifiedBy>
  <cp:revision>8</cp:revision>
  <dcterms:created xsi:type="dcterms:W3CDTF">2020-07-25T08:01:00Z</dcterms:created>
  <dcterms:modified xsi:type="dcterms:W3CDTF">2020-08-04T17:54:00Z</dcterms:modified>
</cp:coreProperties>
</file>